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1E1D3A52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FA500D">
        <w:rPr>
          <w:rFonts w:asciiTheme="minorHAnsi" w:hAnsiTheme="minorHAnsi" w:cstheme="minorHAnsi"/>
          <w:b/>
          <w:bCs/>
        </w:rPr>
        <w:t>3</w:t>
      </w:r>
      <w:r w:rsidR="00AD1DE5">
        <w:rPr>
          <w:rFonts w:asciiTheme="minorHAnsi" w:hAnsiTheme="minorHAnsi" w:cstheme="minorHAnsi"/>
          <w:b/>
          <w:bCs/>
        </w:rPr>
        <w:t>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705B71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2F7FE326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FA500D">
        <w:rPr>
          <w:rFonts w:asciiTheme="minorHAnsi" w:hAnsiTheme="minorHAnsi" w:cstheme="minorHAnsi"/>
          <w:b/>
        </w:rPr>
        <w:t>3</w:t>
      </w:r>
      <w:r w:rsidR="00AD1DE5">
        <w:rPr>
          <w:rFonts w:asciiTheme="minorHAnsi" w:hAnsiTheme="minorHAnsi" w:cstheme="minorHAnsi"/>
          <w:b/>
        </w:rPr>
        <w:t>1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z dnia</w:t>
      </w:r>
      <w:r w:rsidR="00A71584">
        <w:rPr>
          <w:rFonts w:asciiTheme="minorHAnsi" w:hAnsiTheme="minorHAnsi" w:cstheme="minorHAnsi"/>
        </w:rPr>
        <w:t xml:space="preserve"> </w:t>
      </w:r>
      <w:r w:rsidR="00FA500D">
        <w:rPr>
          <w:rFonts w:asciiTheme="minorHAnsi" w:hAnsiTheme="minorHAnsi" w:cstheme="minorHAnsi"/>
          <w:b/>
          <w:bCs/>
        </w:rPr>
        <w:t>2</w:t>
      </w:r>
      <w:r w:rsidR="00AD1DE5">
        <w:rPr>
          <w:rFonts w:asciiTheme="minorHAnsi" w:hAnsiTheme="minorHAnsi" w:cstheme="minorHAnsi"/>
          <w:b/>
          <w:bCs/>
        </w:rPr>
        <w:t>7.</w:t>
      </w:r>
      <w:r w:rsidRPr="00705B71">
        <w:rPr>
          <w:rFonts w:asciiTheme="minorHAnsi" w:hAnsiTheme="minorHAnsi" w:cstheme="minorHAnsi"/>
          <w:b/>
          <w:bCs/>
        </w:rPr>
        <w:t>0</w:t>
      </w:r>
      <w:r w:rsidR="00705B71" w:rsidRPr="00705B71">
        <w:rPr>
          <w:rFonts w:asciiTheme="minorHAnsi" w:hAnsiTheme="minorHAnsi" w:cstheme="minorHAnsi"/>
          <w:b/>
          <w:bCs/>
        </w:rPr>
        <w:t>9</w:t>
      </w:r>
      <w:r w:rsidRPr="00705B71">
        <w:rPr>
          <w:rFonts w:asciiTheme="minorHAnsi" w:hAnsiTheme="minorHAnsi" w:cstheme="minorHAnsi"/>
          <w:b/>
          <w:bCs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61CDC8E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 xml:space="preserve">Podmiotem Inkubowanym </w:t>
      </w:r>
      <w:r w:rsidR="00AD1DE5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>(</w:t>
      </w:r>
      <w:r w:rsidR="00AD1DE5">
        <w:rPr>
          <w:rFonts w:asciiTheme="minorHAnsi" w:hAnsiTheme="minorHAnsi" w:cstheme="minorHAnsi"/>
        </w:rPr>
        <w:t xml:space="preserve">GAW </w:t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AD1DE5">
        <w:t>7922305846</w:t>
      </w:r>
      <w:r w:rsidR="00A71584" w:rsidRPr="00432DBC">
        <w:rPr>
          <w:rFonts w:asciiTheme="minorHAnsi" w:hAnsiTheme="minorHAnsi" w:cstheme="minorHAnsi"/>
        </w:rPr>
        <w:t xml:space="preserve"> REGON </w:t>
      </w:r>
      <w:r w:rsidR="00A71584" w:rsidRPr="001E1943">
        <w:t>38</w:t>
      </w:r>
      <w:r w:rsidR="00AD1DE5">
        <w:t>2926750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  <w:bookmarkStart w:id="0" w:name="_GoBack"/>
      <w:bookmarkEnd w:id="0"/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FB9B" w14:textId="77777777" w:rsidR="005F3CC4" w:rsidRDefault="005F3CC4" w:rsidP="00C77D1E">
      <w:pPr>
        <w:spacing w:after="0" w:line="240" w:lineRule="auto"/>
      </w:pPr>
      <w:r>
        <w:separator/>
      </w:r>
    </w:p>
  </w:endnote>
  <w:endnote w:type="continuationSeparator" w:id="0">
    <w:p w14:paraId="04FE6A3D" w14:textId="77777777" w:rsidR="005F3CC4" w:rsidRDefault="005F3CC4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23FC" w14:textId="77777777" w:rsidR="005F3CC4" w:rsidRDefault="005F3CC4" w:rsidP="00C77D1E">
      <w:pPr>
        <w:spacing w:after="0" w:line="240" w:lineRule="auto"/>
      </w:pPr>
      <w:r>
        <w:separator/>
      </w:r>
    </w:p>
  </w:footnote>
  <w:footnote w:type="continuationSeparator" w:id="0">
    <w:p w14:paraId="75455742" w14:textId="77777777" w:rsidR="005F3CC4" w:rsidRDefault="005F3CC4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5F3CC4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5F3CC4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5F3CC4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1B76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5F3CC4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05B71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1DE5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481C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25FCF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A500D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206F-924E-44C6-976B-AC22103B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11</cp:revision>
  <cp:lastPrinted>2019-09-24T11:05:00Z</cp:lastPrinted>
  <dcterms:created xsi:type="dcterms:W3CDTF">2019-07-08T08:32:00Z</dcterms:created>
  <dcterms:modified xsi:type="dcterms:W3CDTF">2019-09-26T12:37:00Z</dcterms:modified>
</cp:coreProperties>
</file>