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C8DF" w14:textId="4E3A80F7" w:rsidR="00A86A04" w:rsidRPr="00D15CCC" w:rsidRDefault="00A86A04" w:rsidP="00A10EB2">
      <w:pPr>
        <w:spacing w:after="0"/>
        <w:jc w:val="right"/>
        <w:rPr>
          <w:rFonts w:asciiTheme="minorHAnsi" w:hAnsiTheme="minorHAnsi" w:cstheme="minorHAnsi"/>
          <w:b/>
        </w:rPr>
      </w:pPr>
      <w:bookmarkStart w:id="0" w:name="_GoBack"/>
      <w:bookmarkEnd w:id="0"/>
      <w:r w:rsidRPr="00D15CCC">
        <w:rPr>
          <w:rFonts w:asciiTheme="minorHAnsi" w:hAnsiTheme="minorHAnsi" w:cstheme="minorHAnsi"/>
          <w:b/>
        </w:rPr>
        <w:t xml:space="preserve">Załącznik nr 5 – </w:t>
      </w:r>
      <w:r w:rsidR="004B098C">
        <w:rPr>
          <w:rFonts w:asciiTheme="minorHAnsi" w:hAnsiTheme="minorHAnsi" w:cstheme="minorHAnsi"/>
          <w:b/>
        </w:rPr>
        <w:t>Projekt</w:t>
      </w:r>
      <w:r w:rsidRPr="00D15CCC">
        <w:rPr>
          <w:rFonts w:asciiTheme="minorHAnsi" w:hAnsiTheme="minorHAnsi" w:cstheme="minorHAnsi"/>
          <w:b/>
        </w:rPr>
        <w:t xml:space="preserve"> umowy</w:t>
      </w:r>
    </w:p>
    <w:p w14:paraId="15F49A44" w14:textId="1A191967" w:rsidR="00A86A04" w:rsidRPr="009F47C2" w:rsidRDefault="00A86A04" w:rsidP="00A10EB2">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UMOWA NR 272.1……...2019</w:t>
      </w:r>
    </w:p>
    <w:p w14:paraId="63CED727" w14:textId="77777777" w:rsidR="00A86A04" w:rsidRPr="009F47C2" w:rsidRDefault="00A86A04" w:rsidP="00A10EB2">
      <w:pPr>
        <w:autoSpaceDE w:val="0"/>
        <w:autoSpaceDN w:val="0"/>
        <w:adjustRightInd w:val="0"/>
        <w:spacing w:after="0"/>
        <w:rPr>
          <w:rFonts w:asciiTheme="minorHAnsi" w:hAnsiTheme="minorHAnsi" w:cstheme="minorHAnsi"/>
          <w:color w:val="000000"/>
          <w:lang w:eastAsia="pl-PL"/>
        </w:rPr>
      </w:pPr>
    </w:p>
    <w:p w14:paraId="1120D2B4" w14:textId="45A1BDEE"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Umowę zawarto w dniu …….2019 r. w Puławach, pomiędzy: </w:t>
      </w:r>
    </w:p>
    <w:p w14:paraId="33400D92" w14:textId="77777777"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p>
    <w:p w14:paraId="3B556D23" w14:textId="0B32B91D"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57489C0C" w14:textId="77777777" w:rsidR="00A86A04" w:rsidRPr="009F47C2" w:rsidRDefault="00A86A04" w:rsidP="00A10EB2">
      <w:pPr>
        <w:spacing w:after="0"/>
        <w:rPr>
          <w:rFonts w:asciiTheme="minorHAnsi" w:eastAsiaTheme="minorHAnsi" w:hAnsiTheme="minorHAnsi" w:cstheme="minorHAnsi"/>
        </w:rPr>
      </w:pPr>
    </w:p>
    <w:p w14:paraId="4C5B8412" w14:textId="77777777" w:rsidR="00A86A04" w:rsidRPr="00D15CCC" w:rsidRDefault="00A86A04" w:rsidP="00A10EB2">
      <w:pPr>
        <w:spacing w:after="0"/>
        <w:jc w:val="both"/>
        <w:rPr>
          <w:rFonts w:asciiTheme="minorHAnsi" w:hAnsiTheme="minorHAnsi" w:cstheme="minorHAnsi"/>
          <w:bCs/>
        </w:rPr>
      </w:pPr>
      <w:r w:rsidRPr="00D15CCC">
        <w:rPr>
          <w:rFonts w:asciiTheme="minorHAnsi" w:hAnsiTheme="minorHAnsi" w:cstheme="minorHAnsi"/>
          <w:bCs/>
        </w:rPr>
        <w:t xml:space="preserve">a </w:t>
      </w:r>
    </w:p>
    <w:p w14:paraId="6DE67D27" w14:textId="77777777" w:rsidR="00A86A04" w:rsidRPr="00D15CCC" w:rsidRDefault="00A86A04" w:rsidP="00A10EB2">
      <w:pPr>
        <w:spacing w:after="0"/>
        <w:jc w:val="both"/>
        <w:rPr>
          <w:rFonts w:asciiTheme="minorHAnsi" w:hAnsiTheme="minorHAnsi" w:cstheme="minorHAnsi"/>
        </w:rPr>
      </w:pPr>
      <w:r w:rsidRPr="00D15CCC">
        <w:rPr>
          <w:rFonts w:asciiTheme="minorHAnsi" w:hAnsiTheme="minorHAnsi" w:cstheme="minorHAnsi"/>
        </w:rPr>
        <w:t>…………………………………</w:t>
      </w:r>
    </w:p>
    <w:p w14:paraId="5E1DECA5" w14:textId="280D3133" w:rsidR="00A86A04" w:rsidRPr="00D15CCC" w:rsidRDefault="00A86A04" w:rsidP="00A10EB2">
      <w:pPr>
        <w:spacing w:after="0"/>
        <w:jc w:val="both"/>
        <w:rPr>
          <w:rFonts w:asciiTheme="minorHAnsi" w:hAnsiTheme="minorHAnsi" w:cstheme="minorHAnsi"/>
          <w:bCs/>
        </w:rPr>
      </w:pPr>
      <w:r w:rsidRPr="00D15CCC">
        <w:rPr>
          <w:rFonts w:asciiTheme="minorHAnsi" w:hAnsiTheme="minorHAnsi" w:cstheme="minorHAnsi"/>
        </w:rPr>
        <w:t>………………………………….</w:t>
      </w:r>
      <w:r w:rsidR="00074A75" w:rsidRPr="00D15CCC">
        <w:rPr>
          <w:rFonts w:asciiTheme="minorHAnsi" w:hAnsiTheme="minorHAnsi" w:cstheme="minorHAnsi"/>
        </w:rPr>
        <w:t xml:space="preserve"> </w:t>
      </w:r>
      <w:r w:rsidR="00074A75" w:rsidRPr="00D15CCC">
        <w:rPr>
          <w:rFonts w:asciiTheme="minorHAnsi" w:hAnsiTheme="minorHAnsi" w:cstheme="minorHAnsi"/>
          <w:bCs/>
        </w:rPr>
        <w:t>z</w:t>
      </w:r>
      <w:r w:rsidRPr="00D15CCC">
        <w:rPr>
          <w:rFonts w:asciiTheme="minorHAnsi" w:hAnsiTheme="minorHAnsi" w:cstheme="minorHAnsi"/>
          <w:bCs/>
        </w:rPr>
        <w:t>wanym dalej „Wykonawcą</w:t>
      </w:r>
      <w:r w:rsidR="005D1F9F">
        <w:rPr>
          <w:rFonts w:asciiTheme="minorHAnsi" w:hAnsiTheme="minorHAnsi" w:cstheme="minorHAnsi"/>
          <w:bCs/>
        </w:rPr>
        <w:t>”</w:t>
      </w:r>
    </w:p>
    <w:p w14:paraId="0E17053C" w14:textId="77777777" w:rsidR="005D1F9F" w:rsidRDefault="005D1F9F" w:rsidP="00A10EB2">
      <w:pPr>
        <w:spacing w:after="0"/>
        <w:jc w:val="center"/>
        <w:rPr>
          <w:rFonts w:asciiTheme="minorHAnsi" w:hAnsiTheme="minorHAnsi" w:cstheme="minorHAnsi"/>
          <w:b/>
          <w:bCs/>
        </w:rPr>
      </w:pPr>
    </w:p>
    <w:p w14:paraId="44E7FFE4" w14:textId="77777777" w:rsidR="00E31B67" w:rsidRDefault="00E31B67" w:rsidP="00A10EB2">
      <w:pPr>
        <w:spacing w:after="0"/>
        <w:jc w:val="center"/>
        <w:rPr>
          <w:rFonts w:asciiTheme="minorHAnsi" w:hAnsiTheme="minorHAnsi" w:cstheme="minorHAnsi"/>
          <w:b/>
          <w:bCs/>
        </w:rPr>
      </w:pPr>
      <w:r>
        <w:rPr>
          <w:rFonts w:asciiTheme="minorHAnsi" w:hAnsiTheme="minorHAnsi" w:cstheme="minorHAnsi"/>
          <w:b/>
          <w:bCs/>
        </w:rPr>
        <w:t>Postanowienia ogólne</w:t>
      </w:r>
    </w:p>
    <w:p w14:paraId="64BAC63A" w14:textId="778BAFE6" w:rsidR="00A86A04" w:rsidRPr="00D15CCC" w:rsidRDefault="00A86A04" w:rsidP="00A10EB2">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1</w:t>
      </w:r>
      <w:r w:rsidRPr="00D15CCC">
        <w:rPr>
          <w:rFonts w:asciiTheme="minorHAnsi" w:hAnsiTheme="minorHAnsi" w:cstheme="minorHAnsi"/>
          <w:b/>
        </w:rPr>
        <w:t xml:space="preserve"> </w:t>
      </w:r>
    </w:p>
    <w:p w14:paraId="6EF62918" w14:textId="77777777" w:rsidR="00074A75" w:rsidRPr="009F47C2" w:rsidRDefault="00074A75" w:rsidP="00A10EB2">
      <w:pPr>
        <w:numPr>
          <w:ilvl w:val="0"/>
          <w:numId w:val="11"/>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49382B7" w14:textId="77777777" w:rsidR="00074A75" w:rsidRPr="009F47C2" w:rsidRDefault="00074A75" w:rsidP="00A10EB2">
      <w:pPr>
        <w:numPr>
          <w:ilvl w:val="0"/>
          <w:numId w:val="11"/>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698BAB43" w14:textId="77777777" w:rsidR="00E31B67" w:rsidRDefault="00E31B67" w:rsidP="00A10EB2">
      <w:pPr>
        <w:spacing w:after="0"/>
        <w:jc w:val="center"/>
        <w:rPr>
          <w:rFonts w:asciiTheme="minorHAnsi" w:hAnsiTheme="minorHAnsi" w:cstheme="minorHAnsi"/>
          <w:b/>
          <w:bCs/>
        </w:rPr>
      </w:pPr>
      <w:r>
        <w:rPr>
          <w:rFonts w:asciiTheme="minorHAnsi" w:hAnsiTheme="minorHAnsi" w:cstheme="minorHAnsi"/>
          <w:b/>
          <w:bCs/>
        </w:rPr>
        <w:t>Przedmiot umowy</w:t>
      </w:r>
    </w:p>
    <w:p w14:paraId="59C82F03" w14:textId="7439D41F" w:rsidR="00A86A04" w:rsidRPr="00D15CCC" w:rsidRDefault="00A86A04" w:rsidP="00A10EB2">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 xml:space="preserve">2 </w:t>
      </w:r>
    </w:p>
    <w:p w14:paraId="78F642C9" w14:textId="4D9949A6" w:rsidR="00074A75" w:rsidRPr="009F47C2" w:rsidRDefault="00074A75" w:rsidP="00A10EB2">
      <w:pPr>
        <w:pStyle w:val="Akapitzlist"/>
        <w:numPr>
          <w:ilvl w:val="0"/>
          <w:numId w:val="12"/>
        </w:numPr>
        <w:spacing w:after="0" w:line="276" w:lineRule="auto"/>
        <w:jc w:val="both"/>
        <w:rPr>
          <w:rFonts w:asciiTheme="minorHAnsi" w:eastAsiaTheme="minorHAnsi" w:hAnsiTheme="minorHAnsi" w:cstheme="minorHAnsi"/>
          <w:color w:val="FF0000"/>
        </w:rPr>
      </w:pPr>
      <w:r w:rsidRPr="009F47C2">
        <w:rPr>
          <w:rFonts w:asciiTheme="minorHAnsi" w:eastAsiaTheme="minorHAnsi" w:hAnsiTheme="minorHAnsi" w:cstheme="minorHAnsi"/>
        </w:rPr>
        <w:t xml:space="preserve">Zamawiający zleca, a Wykonawca zobowiązuje się do wykonania przedmiotu zamówienia, </w:t>
      </w:r>
      <w:r w:rsidR="00FA7B10">
        <w:rPr>
          <w:rFonts w:asciiTheme="minorHAnsi" w:eastAsiaTheme="minorHAnsi" w:hAnsiTheme="minorHAnsi" w:cstheme="minorHAnsi"/>
        </w:rPr>
        <w:t xml:space="preserve">którym </w:t>
      </w:r>
      <w:r w:rsidR="00B44BCC">
        <w:rPr>
          <w:rFonts w:asciiTheme="minorHAnsi" w:eastAsiaTheme="minorHAnsi" w:hAnsiTheme="minorHAnsi" w:cstheme="minorHAnsi"/>
        </w:rPr>
        <w:t xml:space="preserve">jest zakup </w:t>
      </w:r>
      <w:r w:rsidR="00FA7B10" w:rsidRPr="00161396">
        <w:rPr>
          <w:rFonts w:asciiTheme="minorHAnsi" w:hAnsiTheme="minorHAnsi" w:cstheme="minorHAnsi"/>
        </w:rPr>
        <w:t>usług</w:t>
      </w:r>
      <w:r w:rsidR="00B44BCC">
        <w:rPr>
          <w:rFonts w:asciiTheme="minorHAnsi" w:hAnsiTheme="minorHAnsi" w:cstheme="minorHAnsi"/>
        </w:rPr>
        <w:t xml:space="preserve"> dotyczących</w:t>
      </w:r>
      <w:r w:rsidR="00F72E9D" w:rsidRPr="00521338">
        <w:rPr>
          <w:rFonts w:asciiTheme="minorHAnsi" w:hAnsiTheme="minorHAnsi" w:cstheme="minorHAnsi"/>
          <w:b/>
          <w:bCs/>
        </w:rPr>
        <w:t xml:space="preserve"> </w:t>
      </w:r>
      <w:r w:rsidR="003B497D" w:rsidRPr="00C31A6E">
        <w:rPr>
          <w:rFonts w:asciiTheme="minorHAnsi" w:hAnsiTheme="minorHAnsi" w:cstheme="minorHAnsi"/>
        </w:rPr>
        <w:t xml:space="preserve">opracowania cyfrowych </w:t>
      </w:r>
      <w:r w:rsidR="00F72E9D" w:rsidRPr="00C31A6E">
        <w:rPr>
          <w:rFonts w:asciiTheme="minorHAnsi" w:hAnsiTheme="minorHAnsi" w:cstheme="minorHAnsi"/>
        </w:rPr>
        <w:t>wizualizacji dla 3 produktów kosmetycznych wraz z opracowaniem etykiet</w:t>
      </w:r>
      <w:r w:rsidR="00B44BCC" w:rsidRPr="00C31A6E">
        <w:rPr>
          <w:rFonts w:asciiTheme="minorHAnsi" w:hAnsiTheme="minorHAnsi" w:cstheme="minorHAnsi"/>
        </w:rPr>
        <w:t>y i opakowania dla każdego</w:t>
      </w:r>
      <w:r w:rsidR="00F72E9D" w:rsidRPr="00C31A6E">
        <w:rPr>
          <w:rFonts w:asciiTheme="minorHAnsi" w:hAnsiTheme="minorHAnsi" w:cstheme="minorHAnsi"/>
        </w:rPr>
        <w:t xml:space="preserve"> produkt</w:t>
      </w:r>
      <w:r w:rsidR="00B44BCC" w:rsidRPr="00C31A6E">
        <w:rPr>
          <w:rFonts w:asciiTheme="minorHAnsi" w:hAnsiTheme="minorHAnsi" w:cstheme="minorHAnsi"/>
        </w:rPr>
        <w:t>u</w:t>
      </w:r>
      <w:r w:rsidR="00F72E9D" w:rsidRPr="00521338">
        <w:rPr>
          <w:rFonts w:asciiTheme="minorHAnsi" w:hAnsiTheme="minorHAnsi" w:cstheme="minorHAnsi"/>
          <w:b/>
          <w:bCs/>
        </w:rPr>
        <w:t xml:space="preserve"> </w:t>
      </w:r>
      <w:r w:rsidRPr="009F47C2">
        <w:rPr>
          <w:rFonts w:asciiTheme="minorHAnsi" w:eastAsiaTheme="minorHAnsi" w:hAnsiTheme="minorHAnsi" w:cstheme="minorHAnsi"/>
        </w:rPr>
        <w:t xml:space="preserve">zgodnie z wymaganiami zawartymi w zapytaniu ofertowym, niezbędne do realizacji projektu </w:t>
      </w:r>
      <w:r w:rsidRPr="009F47C2">
        <w:rPr>
          <w:rFonts w:asciiTheme="minorHAnsi" w:hAnsiTheme="minorHAnsi" w:cstheme="minorHAnsi"/>
        </w:rPr>
        <w:t>pn. Platforma Startowa „Wschodni Akcelerator Biznesu”</w:t>
      </w:r>
      <w:r w:rsidR="00471F2A">
        <w:rPr>
          <w:rFonts w:asciiTheme="minorHAnsi" w:hAnsiTheme="minorHAnsi" w:cstheme="minorHAnsi"/>
        </w:rPr>
        <w:t xml:space="preserve"> </w:t>
      </w:r>
      <w:r w:rsidR="00471F2A" w:rsidRPr="00471F2A">
        <w:rPr>
          <w:rFonts w:asciiTheme="minorHAnsi" w:hAnsiTheme="minorHAnsi" w:cstheme="minorHAnsi"/>
        </w:rPr>
        <w:t>(nr projektu POPW.01.01.01-06-0001/18)</w:t>
      </w:r>
      <w:r w:rsidRPr="009F47C2">
        <w:rPr>
          <w:rFonts w:asciiTheme="minorHAnsi" w:hAnsiTheme="minorHAnsi" w:cstheme="minorHAnsi"/>
        </w:rPr>
        <w:t xml:space="preserve">.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458B5856" w14:textId="030D15ED" w:rsidR="00A86A04" w:rsidRPr="00D15CCC" w:rsidRDefault="00A36D49">
      <w:pPr>
        <w:pStyle w:val="Akapitzlist"/>
        <w:numPr>
          <w:ilvl w:val="0"/>
          <w:numId w:val="12"/>
        </w:numPr>
        <w:spacing w:after="0" w:line="276" w:lineRule="auto"/>
        <w:jc w:val="both"/>
        <w:rPr>
          <w:rFonts w:asciiTheme="minorHAnsi" w:hAnsiTheme="minorHAnsi" w:cstheme="minorHAnsi"/>
        </w:rPr>
      </w:pPr>
      <w:r w:rsidRPr="00D15CCC">
        <w:rPr>
          <w:rFonts w:asciiTheme="minorHAnsi" w:hAnsiTheme="minorHAnsi" w:cstheme="minorHAnsi"/>
        </w:rPr>
        <w:t xml:space="preserve">Przedmiotem umowy jest </w:t>
      </w:r>
      <w:r w:rsidR="00DD1418" w:rsidRPr="00DD1418">
        <w:rPr>
          <w:rFonts w:asciiTheme="minorHAnsi" w:hAnsiTheme="minorHAnsi" w:cstheme="minorHAnsi"/>
        </w:rPr>
        <w:t>opracowani</w:t>
      </w:r>
      <w:r w:rsidR="00DD1418">
        <w:rPr>
          <w:rFonts w:asciiTheme="minorHAnsi" w:hAnsiTheme="minorHAnsi" w:cstheme="minorHAnsi"/>
        </w:rPr>
        <w:t>e</w:t>
      </w:r>
      <w:r w:rsidR="00DD1418" w:rsidRPr="00DD1418">
        <w:rPr>
          <w:rFonts w:asciiTheme="minorHAnsi" w:hAnsiTheme="minorHAnsi" w:cstheme="minorHAnsi"/>
        </w:rPr>
        <w:t xml:space="preserve"> cyfrowych wizualizacji dla 3 produktów kosmetycznych wraz z opracowaniem etykiety i opakowania dla każdego produktu zgodnie z wymaganiami zawartymi w zapytaniu ofertowym</w:t>
      </w:r>
      <w:r w:rsidRPr="00D15CCC">
        <w:rPr>
          <w:rFonts w:asciiTheme="minorHAnsi" w:hAnsiTheme="minorHAnsi" w:cstheme="minorHAnsi"/>
          <w:b/>
        </w:rPr>
        <w:t xml:space="preserve"> </w:t>
      </w:r>
      <w:r w:rsidRPr="00D15CCC">
        <w:rPr>
          <w:rFonts w:asciiTheme="minorHAnsi" w:hAnsiTheme="minorHAnsi" w:cstheme="minorHAnsi"/>
        </w:rPr>
        <w:t xml:space="preserve">dla </w:t>
      </w:r>
      <w:r w:rsidR="00375056">
        <w:rPr>
          <w:rFonts w:asciiTheme="minorHAnsi" w:hAnsiTheme="minorHAnsi" w:cstheme="minorHAnsi"/>
        </w:rPr>
        <w:t>P</w:t>
      </w:r>
      <w:r w:rsidR="00375056" w:rsidRPr="00D15CCC">
        <w:rPr>
          <w:rFonts w:asciiTheme="minorHAnsi" w:hAnsiTheme="minorHAnsi" w:cstheme="minorHAnsi"/>
        </w:rPr>
        <w:t xml:space="preserve">odmiotu </w:t>
      </w:r>
      <w:r w:rsidRPr="00D15CCC">
        <w:rPr>
          <w:rFonts w:asciiTheme="minorHAnsi" w:hAnsiTheme="minorHAnsi" w:cstheme="minorHAnsi"/>
        </w:rPr>
        <w:t xml:space="preserve">inkubowanego </w:t>
      </w:r>
      <w:r w:rsidR="00DD1418">
        <w:rPr>
          <w:rFonts w:asciiTheme="minorHAnsi" w:hAnsiTheme="minorHAnsi" w:cstheme="minorHAnsi"/>
          <w:bCs/>
        </w:rPr>
        <w:t>(</w:t>
      </w:r>
      <w:r w:rsidR="00B44BCC">
        <w:rPr>
          <w:rFonts w:asciiTheme="minorHAnsi" w:hAnsiTheme="minorHAnsi" w:cstheme="minorHAnsi"/>
          <w:bCs/>
        </w:rPr>
        <w:t xml:space="preserve">Pearl </w:t>
      </w:r>
      <w:r w:rsidR="00B44BCC" w:rsidRPr="00D15CCC">
        <w:rPr>
          <w:rFonts w:asciiTheme="minorHAnsi" w:hAnsiTheme="minorHAnsi" w:cstheme="minorHAnsi"/>
          <w:bCs/>
        </w:rPr>
        <w:t xml:space="preserve">Sp. z o.o., </w:t>
      </w:r>
      <w:r w:rsidR="00B44BCC">
        <w:t xml:space="preserve">NIP  7162825970, Regon  382970202, </w:t>
      </w:r>
      <w:r w:rsidR="00B44BCC" w:rsidRPr="00D15CCC">
        <w:rPr>
          <w:rFonts w:asciiTheme="minorHAnsi" w:hAnsiTheme="minorHAnsi" w:cstheme="minorHAnsi"/>
          <w:bCs/>
        </w:rPr>
        <w:t>dalej jako Podmiot inkubowan</w:t>
      </w:r>
      <w:r w:rsidR="00B44BCC">
        <w:rPr>
          <w:rFonts w:asciiTheme="minorHAnsi" w:hAnsiTheme="minorHAnsi" w:cstheme="minorHAnsi"/>
          <w:bCs/>
        </w:rPr>
        <w:t>y</w:t>
      </w:r>
      <w:r w:rsidR="00DD1418">
        <w:rPr>
          <w:rFonts w:asciiTheme="minorHAnsi" w:hAnsiTheme="minorHAnsi" w:cstheme="minorHAnsi"/>
          <w:bCs/>
        </w:rPr>
        <w:t>)</w:t>
      </w:r>
      <w:r w:rsidR="00B44BCC" w:rsidRPr="00D15CCC">
        <w:rPr>
          <w:rFonts w:asciiTheme="minorHAnsi" w:hAnsiTheme="minorHAnsi" w:cstheme="minorHAnsi"/>
        </w:rPr>
        <w:t xml:space="preserve"> </w:t>
      </w:r>
      <w:r w:rsidRPr="00D15CCC">
        <w:rPr>
          <w:rFonts w:asciiTheme="minorHAnsi" w:hAnsiTheme="minorHAnsi" w:cstheme="minorHAnsi"/>
        </w:rPr>
        <w:t xml:space="preserve">przez Zamawiającego w ramach projektu Platforma </w:t>
      </w:r>
      <w:r w:rsidRPr="00D15CCC">
        <w:rPr>
          <w:rFonts w:asciiTheme="minorHAnsi" w:hAnsiTheme="minorHAnsi" w:cstheme="minorHAnsi"/>
        </w:rPr>
        <w:lastRenderedPageBreak/>
        <w:t>Startowa „Wschodni Akcelerator Biznesu</w:t>
      </w:r>
      <w:r w:rsidR="00471F2A">
        <w:rPr>
          <w:rFonts w:asciiTheme="minorHAnsi" w:hAnsiTheme="minorHAnsi" w:cstheme="minorHAnsi"/>
        </w:rPr>
        <w:t>”</w:t>
      </w:r>
      <w:r w:rsidRPr="00D15CCC">
        <w:rPr>
          <w:rFonts w:asciiTheme="minorHAnsi" w:hAnsiTheme="minorHAnsi" w:cstheme="minorHAnsi"/>
        </w:rPr>
        <w:t>, którego Liderem jest Puławski Park Naukowo-Technologiczny Sp. z o.o</w:t>
      </w:r>
      <w:r w:rsidR="00471F2A" w:rsidRPr="00D15CCC">
        <w:rPr>
          <w:rFonts w:asciiTheme="minorHAnsi" w:hAnsiTheme="minorHAnsi" w:cstheme="minorHAnsi"/>
        </w:rPr>
        <w:t>.</w:t>
      </w:r>
    </w:p>
    <w:p w14:paraId="102DED49" w14:textId="77777777" w:rsidR="005D1F9F" w:rsidRDefault="005D1F9F" w:rsidP="00C31A6E">
      <w:pPr>
        <w:tabs>
          <w:tab w:val="left" w:pos="567"/>
        </w:tabs>
        <w:spacing w:after="0"/>
        <w:contextualSpacing/>
        <w:jc w:val="both"/>
        <w:rPr>
          <w:rFonts w:asciiTheme="minorHAnsi" w:hAnsiTheme="minorHAnsi" w:cstheme="minorHAnsi"/>
          <w:b/>
        </w:rPr>
      </w:pPr>
    </w:p>
    <w:p w14:paraId="1F4527B8" w14:textId="77777777" w:rsidR="00E31B67" w:rsidRDefault="00E31B67">
      <w:pPr>
        <w:tabs>
          <w:tab w:val="left" w:pos="567"/>
        </w:tabs>
        <w:spacing w:after="0"/>
        <w:contextualSpacing/>
        <w:jc w:val="center"/>
        <w:rPr>
          <w:rFonts w:asciiTheme="minorHAnsi" w:hAnsiTheme="minorHAnsi" w:cstheme="minorHAnsi"/>
          <w:b/>
        </w:rPr>
      </w:pPr>
      <w:r>
        <w:rPr>
          <w:rFonts w:asciiTheme="minorHAnsi" w:hAnsiTheme="minorHAnsi" w:cstheme="minorHAnsi"/>
          <w:b/>
        </w:rPr>
        <w:t>Zasady realizacji przedmiotu umowy</w:t>
      </w:r>
    </w:p>
    <w:p w14:paraId="0DC8AC18" w14:textId="717CABDB" w:rsidR="00A86A04" w:rsidRPr="00D15CCC" w:rsidRDefault="00A86A04">
      <w:pPr>
        <w:tabs>
          <w:tab w:val="left" w:pos="567"/>
        </w:tabs>
        <w:spacing w:after="0"/>
        <w:contextualSpacing/>
        <w:jc w:val="center"/>
        <w:rPr>
          <w:rFonts w:asciiTheme="minorHAnsi" w:hAnsiTheme="minorHAnsi" w:cstheme="minorHAnsi"/>
          <w:b/>
        </w:rPr>
      </w:pPr>
      <w:r w:rsidRPr="00D15CCC">
        <w:rPr>
          <w:rFonts w:asciiTheme="minorHAnsi" w:hAnsiTheme="minorHAnsi" w:cstheme="minorHAnsi"/>
          <w:b/>
        </w:rPr>
        <w:t>§</w:t>
      </w:r>
      <w:r w:rsidR="00E31B67">
        <w:rPr>
          <w:rFonts w:asciiTheme="minorHAnsi" w:hAnsiTheme="minorHAnsi" w:cstheme="minorHAnsi"/>
          <w:b/>
        </w:rPr>
        <w:t xml:space="preserve"> </w:t>
      </w:r>
      <w:r w:rsidRPr="00D15CCC">
        <w:rPr>
          <w:rFonts w:asciiTheme="minorHAnsi" w:hAnsiTheme="minorHAnsi" w:cstheme="minorHAnsi"/>
          <w:b/>
        </w:rPr>
        <w:t>3</w:t>
      </w:r>
    </w:p>
    <w:p w14:paraId="667EC7D1" w14:textId="353877A0" w:rsidR="00A86A04"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Przedmiot umowy musi być wykonany zgodnie ze złożoną ofertą Wykonawcy z dnia …………… oraz zapytaniem ofertowym z dnia </w:t>
      </w:r>
      <w:r w:rsidR="00F362FB" w:rsidRPr="00D15CCC">
        <w:rPr>
          <w:rFonts w:asciiTheme="minorHAnsi" w:hAnsiTheme="minorHAnsi" w:cstheme="minorHAnsi"/>
          <w:lang w:eastAsia="en-US"/>
        </w:rPr>
        <w:t>….</w:t>
      </w:r>
      <w:r w:rsidRPr="00D15CCC">
        <w:rPr>
          <w:rFonts w:asciiTheme="minorHAnsi" w:hAnsiTheme="minorHAnsi" w:cstheme="minorHAnsi"/>
          <w:lang w:eastAsia="en-US"/>
        </w:rPr>
        <w:t>.0</w:t>
      </w:r>
      <w:r w:rsidR="00F362FB" w:rsidRPr="00D15CCC">
        <w:rPr>
          <w:rFonts w:asciiTheme="minorHAnsi" w:hAnsiTheme="minorHAnsi" w:cstheme="minorHAnsi"/>
          <w:lang w:eastAsia="en-US"/>
        </w:rPr>
        <w:t>7</w:t>
      </w:r>
      <w:r w:rsidRPr="00D15CCC">
        <w:rPr>
          <w:rFonts w:asciiTheme="minorHAnsi" w:hAnsiTheme="minorHAnsi" w:cstheme="minorHAnsi"/>
          <w:lang w:eastAsia="en-US"/>
        </w:rPr>
        <w:t>.2019r.</w:t>
      </w:r>
    </w:p>
    <w:p w14:paraId="2C2BAF4D" w14:textId="3AB6280E" w:rsidR="00E31B67" w:rsidRPr="00D15CCC" w:rsidRDefault="00E31B67">
      <w:pPr>
        <w:pStyle w:val="Akapitzlist"/>
        <w:numPr>
          <w:ilvl w:val="0"/>
          <w:numId w:val="4"/>
        </w:numPr>
        <w:spacing w:after="0" w:line="276" w:lineRule="auto"/>
        <w:jc w:val="both"/>
        <w:rPr>
          <w:rFonts w:asciiTheme="minorHAnsi" w:hAnsiTheme="minorHAnsi" w:cstheme="minorHAnsi"/>
          <w:lang w:eastAsia="en-US"/>
        </w:rPr>
      </w:pPr>
      <w:r>
        <w:t>Strony wyznaczają swoich przedstawicieli odpowiedzialnych za prawidłowy przebieg realizowanej Umowy:</w:t>
      </w:r>
    </w:p>
    <w:p w14:paraId="357BB1DC" w14:textId="32107016" w:rsidR="00E31B67" w:rsidRPr="00D15CCC"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Zamawiający</w:t>
      </w:r>
      <w:r w:rsidRPr="00E31B67">
        <w:rPr>
          <w:rFonts w:asciiTheme="minorHAnsi" w:hAnsiTheme="minorHAnsi" w:cstheme="minorHAnsi"/>
          <w:lang w:eastAsia="en-US"/>
        </w:rPr>
        <w:t xml:space="preserve">: </w:t>
      </w:r>
      <w:r w:rsidR="00D15CCC" w:rsidRPr="00E31B67">
        <w:rPr>
          <w:rFonts w:asciiTheme="minorHAnsi" w:hAnsiTheme="minorHAnsi" w:cstheme="minorHAnsi"/>
          <w:lang w:eastAsia="en-US"/>
        </w:rPr>
        <w:t>………….., tel. ……………., e-ma</w:t>
      </w:r>
      <w:r w:rsidR="00D15CCC">
        <w:rPr>
          <w:rFonts w:asciiTheme="minorHAnsi" w:hAnsiTheme="minorHAnsi" w:cstheme="minorHAnsi"/>
          <w:lang w:eastAsia="en-US"/>
        </w:rPr>
        <w:t>i</w:t>
      </w:r>
      <w:r w:rsidR="00D15CCC" w:rsidRPr="00E31B67">
        <w:rPr>
          <w:rFonts w:asciiTheme="minorHAnsi" w:hAnsiTheme="minorHAnsi" w:cstheme="minorHAnsi"/>
          <w:lang w:eastAsia="en-US"/>
        </w:rPr>
        <w:t>l; …………………..,</w:t>
      </w:r>
    </w:p>
    <w:p w14:paraId="65630489" w14:textId="3BA8D934" w:rsidR="00E31B67" w:rsidRPr="00E31B67"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Podmiot inkubowany</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92B7A53" w14:textId="57A1783B" w:rsidR="00E31B67" w:rsidRPr="00D15CCC"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Wykonawca</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D50A225" w14:textId="688E4F31" w:rsidR="00E31B67" w:rsidRPr="00D15CCC" w:rsidRDefault="00E31B67">
      <w:pPr>
        <w:pStyle w:val="Akapitzlist"/>
        <w:numPr>
          <w:ilvl w:val="0"/>
          <w:numId w:val="4"/>
        </w:numPr>
        <w:spacing w:after="0" w:line="276" w:lineRule="auto"/>
        <w:jc w:val="both"/>
        <w:rPr>
          <w:rFonts w:asciiTheme="minorHAnsi" w:hAnsiTheme="minorHAnsi" w:cstheme="minorHAnsi"/>
          <w:lang w:eastAsia="en-US"/>
        </w:rPr>
      </w:pPr>
      <w:r w:rsidRPr="002F4125">
        <w:rPr>
          <w:rFonts w:asciiTheme="minorHAnsi" w:eastAsia="Tahoma" w:hAnsiTheme="minorHAnsi" w:cs="Tahoma"/>
        </w:rPr>
        <w:t xml:space="preserve">W przypadku zmiany danych, o których mowa w ust. </w:t>
      </w:r>
      <w:r>
        <w:rPr>
          <w:rFonts w:asciiTheme="minorHAnsi" w:eastAsia="Tahoma" w:hAnsiTheme="minorHAnsi" w:cs="Tahoma"/>
        </w:rPr>
        <w:t>2</w:t>
      </w:r>
      <w:r w:rsidRPr="002F4125">
        <w:rPr>
          <w:rFonts w:asciiTheme="minorHAnsi" w:eastAsia="Tahoma" w:hAnsiTheme="minorHAnsi" w:cs="Tahoma"/>
        </w:rPr>
        <w:t xml:space="preserve">, Strona, której zmiana dotyczy jest zobowiązana do powiadomienia </w:t>
      </w:r>
      <w:r>
        <w:rPr>
          <w:rFonts w:asciiTheme="minorHAnsi" w:eastAsia="Tahoma" w:hAnsiTheme="minorHAnsi" w:cs="Tahoma"/>
        </w:rPr>
        <w:t>pozostałych Stron</w:t>
      </w:r>
      <w:r w:rsidRPr="002F4125">
        <w:rPr>
          <w:rFonts w:asciiTheme="minorHAnsi" w:eastAsia="Tahoma" w:hAnsiTheme="minorHAnsi" w:cs="Tahoma"/>
        </w:rPr>
        <w:t xml:space="preserve"> o tym </w:t>
      </w:r>
      <w:r>
        <w:rPr>
          <w:rFonts w:asciiTheme="minorHAnsi" w:eastAsia="Tahoma" w:hAnsiTheme="minorHAnsi" w:cs="Tahoma"/>
        </w:rPr>
        <w:t>fakcie niezwłocznie</w:t>
      </w:r>
      <w:r w:rsidRPr="00E31B67">
        <w:t xml:space="preserve"> </w:t>
      </w:r>
      <w:r>
        <w:t>drogą elektroniczną</w:t>
      </w:r>
      <w:r>
        <w:rPr>
          <w:rFonts w:asciiTheme="minorHAnsi" w:eastAsia="Tahoma" w:hAnsiTheme="minorHAnsi" w:cs="Tahoma"/>
        </w:rPr>
        <w:t>.</w:t>
      </w:r>
      <w:r w:rsidRPr="002F4125">
        <w:rPr>
          <w:rFonts w:asciiTheme="minorHAnsi" w:eastAsia="Tahoma" w:hAnsiTheme="minorHAnsi" w:cs="Tahoma"/>
        </w:rPr>
        <w:t xml:space="preserve"> </w:t>
      </w:r>
      <w:r>
        <w:rPr>
          <w:rFonts w:asciiTheme="minorHAnsi" w:eastAsia="Tahoma" w:hAnsiTheme="minorHAnsi" w:cs="Tahoma"/>
        </w:rPr>
        <w:t xml:space="preserve">Zmiana danych, o których mowa w ust. 2 nie wymaga zmiany </w:t>
      </w:r>
      <w:r w:rsidR="00375056">
        <w:rPr>
          <w:rFonts w:asciiTheme="minorHAnsi" w:eastAsia="Tahoma" w:hAnsiTheme="minorHAnsi" w:cs="Tahoma"/>
        </w:rPr>
        <w:t>U</w:t>
      </w:r>
      <w:r>
        <w:rPr>
          <w:rFonts w:asciiTheme="minorHAnsi" w:eastAsia="Tahoma" w:hAnsiTheme="minorHAnsi" w:cs="Tahoma"/>
        </w:rPr>
        <w:t>mowy.</w:t>
      </w:r>
    </w:p>
    <w:p w14:paraId="3CD9BFD4" w14:textId="6E920D66" w:rsidR="00702F8B" w:rsidRDefault="00702F8B">
      <w:pPr>
        <w:pStyle w:val="Akapitzlist"/>
        <w:numPr>
          <w:ilvl w:val="0"/>
          <w:numId w:val="4"/>
        </w:numPr>
        <w:spacing w:after="0" w:line="276" w:lineRule="auto"/>
        <w:jc w:val="both"/>
        <w:rPr>
          <w:rFonts w:asciiTheme="minorHAnsi" w:hAnsiTheme="minorHAnsi" w:cstheme="minorHAnsi"/>
          <w:lang w:eastAsia="en-US"/>
        </w:rPr>
      </w:pPr>
      <w:r>
        <w:t xml:space="preserve">W przypadku uznania przez Wykonawcę, iż dla należytego wykonywania Umowy nie jest </w:t>
      </w:r>
      <w:r w:rsidR="00B44BCC">
        <w:br/>
      </w:r>
      <w:r>
        <w:t>w posiadaniu wszystkich niezbędnych danych i informacji, winien je pozyskać od Zamawiającego lub Podmiotu inkubowanego za pośrednictwem adresów kontaktowych wskazanych w ust. 2</w:t>
      </w:r>
      <w:r w:rsidR="00375056">
        <w:t>.</w:t>
      </w:r>
    </w:p>
    <w:p w14:paraId="28C4987C" w14:textId="53E46DAF" w:rsidR="00A86A04" w:rsidRPr="00D15CCC"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posiada odpowiednie umiejętności oraz doświadczenie do wykonywania powierzonych mu czynności.</w:t>
      </w:r>
    </w:p>
    <w:p w14:paraId="191A94AE" w14:textId="77777777" w:rsidR="00A86A04" w:rsidRPr="00D15CCC"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przedmiot niniejszej umowy wykona z zachowaniem najwyższej staranności, zgodnie z kwalifikacjami i posiadaną wiedzą, a także z zachowaniem zasad etyki i neutralności.</w:t>
      </w:r>
    </w:p>
    <w:p w14:paraId="2BC6A390" w14:textId="5C740DA1" w:rsidR="00A86A04"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Wykonawca zobowiązuje się do uwzględnienia uwag i sugestii zgłaszanych przez Zamawiającego, Podmiot inkubowany oraz Instytucję Pośredniczącą (Polską Agencję Rozwoju Przedsiębiorczości) </w:t>
      </w:r>
      <w:r w:rsidR="006B7911" w:rsidRPr="00D15CCC">
        <w:rPr>
          <w:rFonts w:asciiTheme="minorHAnsi" w:hAnsiTheme="minorHAnsi" w:cstheme="minorHAnsi"/>
          <w:lang w:eastAsia="en-US"/>
        </w:rPr>
        <w:t>w trakcie realizacji zamówienia</w:t>
      </w:r>
      <w:r w:rsidR="00471F2A">
        <w:rPr>
          <w:rFonts w:asciiTheme="minorHAnsi" w:hAnsiTheme="minorHAnsi" w:cstheme="minorHAnsi"/>
          <w:lang w:eastAsia="en-US"/>
        </w:rPr>
        <w:t xml:space="preserve">. Uwagi lub sugestie </w:t>
      </w:r>
      <w:r w:rsidR="009F47C2" w:rsidRPr="00567939">
        <w:rPr>
          <w:rFonts w:asciiTheme="minorHAnsi" w:hAnsiTheme="minorHAnsi" w:cstheme="minorHAnsi"/>
          <w:lang w:eastAsia="en-US"/>
        </w:rPr>
        <w:t xml:space="preserve">do przedmiotu umowy </w:t>
      </w:r>
      <w:r w:rsidR="00471F2A">
        <w:rPr>
          <w:rFonts w:asciiTheme="minorHAnsi" w:hAnsiTheme="minorHAnsi" w:cstheme="minorHAnsi"/>
          <w:lang w:eastAsia="en-US"/>
        </w:rPr>
        <w:t>mogą być zgłaszane drogą elektroniczną na adres</w:t>
      </w:r>
      <w:r w:rsidR="004038E7" w:rsidRPr="00D15CCC">
        <w:rPr>
          <w:rFonts w:asciiTheme="minorHAnsi" w:hAnsiTheme="minorHAnsi" w:cstheme="minorHAnsi"/>
          <w:lang w:eastAsia="en-US"/>
        </w:rPr>
        <w:t xml:space="preserve"> e-mail:………………………………………….</w:t>
      </w:r>
      <w:r w:rsidR="00471F2A">
        <w:rPr>
          <w:rFonts w:asciiTheme="minorHAnsi" w:hAnsiTheme="minorHAnsi" w:cstheme="minorHAnsi"/>
          <w:lang w:eastAsia="en-US"/>
        </w:rPr>
        <w:t>.</w:t>
      </w:r>
      <w:r w:rsidR="004038E7" w:rsidRPr="00D15CCC">
        <w:rPr>
          <w:rFonts w:asciiTheme="minorHAnsi" w:hAnsiTheme="minorHAnsi" w:cstheme="minorHAnsi"/>
          <w:lang w:eastAsia="en-US"/>
        </w:rPr>
        <w:t xml:space="preserve"> </w:t>
      </w:r>
      <w:r w:rsidR="009F47C2">
        <w:rPr>
          <w:rFonts w:asciiTheme="minorHAnsi" w:hAnsiTheme="minorHAnsi" w:cstheme="minorHAnsi"/>
          <w:lang w:eastAsia="en-US"/>
        </w:rPr>
        <w:t>Wykonawca</w:t>
      </w:r>
      <w:r w:rsidRPr="00D15CCC">
        <w:rPr>
          <w:rFonts w:asciiTheme="minorHAnsi" w:hAnsiTheme="minorHAnsi" w:cstheme="minorHAnsi"/>
          <w:lang w:eastAsia="en-US"/>
        </w:rPr>
        <w:t xml:space="preserve"> </w:t>
      </w:r>
      <w:r w:rsidR="009F47C2">
        <w:rPr>
          <w:rFonts w:asciiTheme="minorHAnsi" w:hAnsiTheme="minorHAnsi" w:cstheme="minorHAnsi"/>
          <w:lang w:eastAsia="en-US"/>
        </w:rPr>
        <w:t xml:space="preserve">zobowiązuje się do </w:t>
      </w:r>
      <w:r w:rsidRPr="00D15CCC">
        <w:rPr>
          <w:rFonts w:asciiTheme="minorHAnsi" w:hAnsiTheme="minorHAnsi" w:cstheme="minorHAnsi"/>
          <w:lang w:eastAsia="en-US"/>
        </w:rPr>
        <w:t>dokonywania wszelkich poprawek bez prawa do odrębnego wynagrodzenia.</w:t>
      </w:r>
    </w:p>
    <w:p w14:paraId="056F382D" w14:textId="5F410C11" w:rsidR="00F72E9D" w:rsidRDefault="00F72E9D" w:rsidP="00C31A6E">
      <w:pPr>
        <w:pStyle w:val="Akapitzlist"/>
        <w:numPr>
          <w:ilvl w:val="0"/>
          <w:numId w:val="4"/>
        </w:numPr>
        <w:spacing w:after="0" w:line="276" w:lineRule="auto"/>
        <w:jc w:val="both"/>
        <w:rPr>
          <w:rFonts w:asciiTheme="minorHAnsi" w:hAnsiTheme="minorHAnsi" w:cstheme="minorHAnsi"/>
        </w:rPr>
      </w:pPr>
      <w:bookmarkStart w:id="1" w:name="_Hlk12956418"/>
      <w:r>
        <w:rPr>
          <w:rFonts w:asciiTheme="minorHAnsi" w:hAnsiTheme="minorHAnsi" w:cstheme="minorHAnsi"/>
        </w:rPr>
        <w:t xml:space="preserve">W trakcie realizacji zamówienia wymagane są spotkania pomiędzy Wykonawcą </w:t>
      </w:r>
      <w:r>
        <w:rPr>
          <w:rFonts w:asciiTheme="minorHAnsi" w:hAnsiTheme="minorHAnsi" w:cstheme="minorHAnsi"/>
        </w:rPr>
        <w:br/>
        <w:t xml:space="preserve">a </w:t>
      </w:r>
      <w:r w:rsidR="00DD1418">
        <w:rPr>
          <w:rFonts w:asciiTheme="minorHAnsi" w:hAnsiTheme="minorHAnsi" w:cstheme="minorHAnsi"/>
        </w:rPr>
        <w:t>Podmiotem inkubowanym</w:t>
      </w:r>
      <w:r>
        <w:rPr>
          <w:rFonts w:asciiTheme="minorHAnsi" w:hAnsiTheme="minorHAnsi" w:cstheme="minorHAnsi"/>
        </w:rPr>
        <w:t xml:space="preserve">. Spotkania mogą mieć formę wideokonferencji lub dowolnej innej formy za obustronną zgodą wykonawcy zlecenia oraz </w:t>
      </w:r>
      <w:r w:rsidR="00DD1418">
        <w:rPr>
          <w:rFonts w:asciiTheme="minorHAnsi" w:hAnsiTheme="minorHAnsi" w:cstheme="minorHAnsi"/>
        </w:rPr>
        <w:t xml:space="preserve">Podmiotu </w:t>
      </w:r>
      <w:bookmarkEnd w:id="1"/>
      <w:r w:rsidR="00DD1418">
        <w:rPr>
          <w:rFonts w:asciiTheme="minorHAnsi" w:hAnsiTheme="minorHAnsi" w:cstheme="minorHAnsi"/>
        </w:rPr>
        <w:t>inkubowanego</w:t>
      </w:r>
      <w:r>
        <w:rPr>
          <w:rFonts w:asciiTheme="minorHAnsi" w:hAnsiTheme="minorHAnsi" w:cstheme="minorHAnsi"/>
        </w:rPr>
        <w:t>.</w:t>
      </w:r>
    </w:p>
    <w:p w14:paraId="16CAC6C1" w14:textId="77777777" w:rsidR="00F72E9D" w:rsidRDefault="00F72E9D" w:rsidP="00C31A6E">
      <w:pPr>
        <w:pStyle w:val="Akapitzlist"/>
        <w:numPr>
          <w:ilvl w:val="0"/>
          <w:numId w:val="4"/>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 xml:space="preserve">Zamawiający przewiduje realizację zamówienia z uwzględnieniem następującym terminów: </w:t>
      </w:r>
    </w:p>
    <w:p w14:paraId="7C379AA0" w14:textId="5D78CFE0" w:rsidR="00F72E9D" w:rsidRDefault="00F72E9D" w:rsidP="00C31A6E">
      <w:pPr>
        <w:pStyle w:val="Akapitzlist"/>
        <w:numPr>
          <w:ilvl w:val="0"/>
          <w:numId w:val="21"/>
        </w:numPr>
        <w:autoSpaceDE w:val="0"/>
        <w:autoSpaceDN w:val="0"/>
        <w:adjustRightInd w:val="0"/>
        <w:spacing w:after="0" w:line="276" w:lineRule="auto"/>
        <w:jc w:val="both"/>
        <w:rPr>
          <w:rFonts w:asciiTheme="minorHAnsi" w:hAnsiTheme="minorHAnsi" w:cstheme="minorHAnsi"/>
          <w:color w:val="000000"/>
        </w:rPr>
      </w:pPr>
      <w:bookmarkStart w:id="2" w:name="_Hlk515294"/>
      <w:r>
        <w:rPr>
          <w:rFonts w:asciiTheme="minorHAnsi" w:hAnsiTheme="minorHAnsi" w:cstheme="minorHAnsi"/>
          <w:color w:val="000000"/>
        </w:rPr>
        <w:t xml:space="preserve">w terminie 3 dni od daty podpisania umowy Podmiot Inkubowany przekazuje </w:t>
      </w:r>
      <w:r w:rsidR="00DD1418">
        <w:rPr>
          <w:rFonts w:asciiTheme="minorHAnsi" w:hAnsiTheme="minorHAnsi" w:cstheme="minorHAnsi"/>
          <w:color w:val="000000"/>
        </w:rPr>
        <w:t xml:space="preserve">Wykonawcy </w:t>
      </w:r>
      <w:r>
        <w:rPr>
          <w:rFonts w:asciiTheme="minorHAnsi" w:hAnsiTheme="minorHAnsi" w:cstheme="minorHAnsi"/>
          <w:color w:val="000000"/>
        </w:rPr>
        <w:t>informacje dotyczące oczekiwań i potrzeb dotyczących przedmiotu umowy oraz informacje dotyczące zakresu, jakie mają się znajdować na etykietach. Informacje zostaną Wykonawcy dostarczone drogą elektroniczną.</w:t>
      </w:r>
    </w:p>
    <w:bookmarkEnd w:id="2"/>
    <w:p w14:paraId="7C33D505" w14:textId="16DCACE7" w:rsidR="00F72E9D" w:rsidRDefault="00F72E9D" w:rsidP="00C31A6E">
      <w:pPr>
        <w:pStyle w:val="Akapitzlist"/>
        <w:numPr>
          <w:ilvl w:val="0"/>
          <w:numId w:val="2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w terminie 1 dnia roboczego od otrzymania informacji</w:t>
      </w:r>
      <w:r w:rsidR="00DD1418">
        <w:rPr>
          <w:rFonts w:asciiTheme="minorHAnsi" w:hAnsiTheme="minorHAnsi" w:cstheme="minorHAnsi"/>
          <w:color w:val="000000"/>
        </w:rPr>
        <w:t>, o których mowa w pkt 1)</w:t>
      </w:r>
      <w:r>
        <w:rPr>
          <w:rFonts w:asciiTheme="minorHAnsi" w:hAnsiTheme="minorHAnsi" w:cstheme="minorHAnsi"/>
          <w:color w:val="000000"/>
        </w:rPr>
        <w:t xml:space="preserve"> Wykonawca potwierdzi otrzyman</w:t>
      </w:r>
      <w:r w:rsidR="00DD1418">
        <w:rPr>
          <w:rFonts w:asciiTheme="minorHAnsi" w:hAnsiTheme="minorHAnsi" w:cstheme="minorHAnsi"/>
          <w:color w:val="000000"/>
        </w:rPr>
        <w:t>i</w:t>
      </w:r>
      <w:r>
        <w:rPr>
          <w:rFonts w:asciiTheme="minorHAnsi" w:hAnsiTheme="minorHAnsi" w:cstheme="minorHAnsi"/>
          <w:color w:val="000000"/>
        </w:rPr>
        <w:t>e informacj</w:t>
      </w:r>
      <w:r w:rsidR="00DD1418">
        <w:rPr>
          <w:rFonts w:asciiTheme="minorHAnsi" w:hAnsiTheme="minorHAnsi" w:cstheme="minorHAnsi"/>
          <w:color w:val="000000"/>
        </w:rPr>
        <w:t>i</w:t>
      </w:r>
      <w:r>
        <w:rPr>
          <w:rFonts w:asciiTheme="minorHAnsi" w:hAnsiTheme="minorHAnsi" w:cstheme="minorHAnsi"/>
          <w:color w:val="000000"/>
        </w:rPr>
        <w:t xml:space="preserve">, </w:t>
      </w:r>
    </w:p>
    <w:p w14:paraId="6B802C68" w14:textId="3301B3D5" w:rsidR="00F72E9D" w:rsidRDefault="00F72E9D" w:rsidP="00C31A6E">
      <w:pPr>
        <w:pStyle w:val="Akapitzlist"/>
        <w:numPr>
          <w:ilvl w:val="0"/>
          <w:numId w:val="2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 xml:space="preserve">w terminie </w:t>
      </w:r>
      <w:r w:rsidR="001F45B4">
        <w:rPr>
          <w:rFonts w:asciiTheme="minorHAnsi" w:hAnsiTheme="minorHAnsi" w:cstheme="minorHAnsi"/>
          <w:color w:val="000000"/>
        </w:rPr>
        <w:t xml:space="preserve">8 </w:t>
      </w:r>
      <w:r>
        <w:rPr>
          <w:rFonts w:asciiTheme="minorHAnsi" w:hAnsiTheme="minorHAnsi" w:cstheme="minorHAnsi"/>
          <w:color w:val="000000"/>
        </w:rPr>
        <w:t>dni roboczych od terminu</w:t>
      </w:r>
      <w:r w:rsidR="00A10EB2">
        <w:rPr>
          <w:rFonts w:asciiTheme="minorHAnsi" w:hAnsiTheme="minorHAnsi" w:cstheme="minorHAnsi"/>
          <w:color w:val="000000"/>
        </w:rPr>
        <w:t>,</w:t>
      </w:r>
      <w:r>
        <w:rPr>
          <w:rFonts w:asciiTheme="minorHAnsi" w:hAnsiTheme="minorHAnsi" w:cstheme="minorHAnsi"/>
          <w:color w:val="000000"/>
        </w:rPr>
        <w:t xml:space="preserve"> o którym mowa w pkt 2),Wykonawca przedstawi </w:t>
      </w:r>
      <w:r w:rsidR="00DD1418">
        <w:rPr>
          <w:rFonts w:asciiTheme="minorHAnsi" w:hAnsiTheme="minorHAnsi" w:cstheme="minorHAnsi"/>
          <w:color w:val="000000"/>
        </w:rPr>
        <w:t xml:space="preserve">Podmiotowi inkubowanemu </w:t>
      </w:r>
      <w:r>
        <w:rPr>
          <w:rFonts w:asciiTheme="minorHAnsi" w:hAnsiTheme="minorHAnsi" w:cstheme="minorHAnsi"/>
          <w:color w:val="000000"/>
        </w:rPr>
        <w:t xml:space="preserve">minimum 2 wersje podglądowe do akceptacji dla każdego z produktów, </w:t>
      </w:r>
    </w:p>
    <w:p w14:paraId="2F347AE8" w14:textId="080690B5" w:rsidR="00F72E9D" w:rsidRDefault="00F72E9D" w:rsidP="00C31A6E">
      <w:pPr>
        <w:pStyle w:val="Akapitzlist"/>
        <w:numPr>
          <w:ilvl w:val="0"/>
          <w:numId w:val="2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lastRenderedPageBreak/>
        <w:t>w terminie 5 dni roboczych od terminu</w:t>
      </w:r>
      <w:r w:rsidR="00A10EB2">
        <w:rPr>
          <w:rFonts w:asciiTheme="minorHAnsi" w:hAnsiTheme="minorHAnsi" w:cstheme="minorHAnsi"/>
          <w:color w:val="000000"/>
        </w:rPr>
        <w:t>,</w:t>
      </w:r>
      <w:r>
        <w:rPr>
          <w:rFonts w:asciiTheme="minorHAnsi" w:hAnsiTheme="minorHAnsi" w:cstheme="minorHAnsi"/>
          <w:color w:val="000000"/>
        </w:rPr>
        <w:t xml:space="preserve"> o którym mowa w pkt 3), Podmiot Inkubowany </w:t>
      </w:r>
      <w:r w:rsidR="00A10EB2">
        <w:rPr>
          <w:rFonts w:asciiTheme="minorHAnsi" w:hAnsiTheme="minorHAnsi" w:cstheme="minorHAnsi"/>
          <w:color w:val="000000"/>
        </w:rPr>
        <w:t>przedstawi Wykonawcy swoje ewentualne uwagi lub sugestie</w:t>
      </w:r>
      <w:r>
        <w:rPr>
          <w:rFonts w:asciiTheme="minorHAnsi" w:hAnsiTheme="minorHAnsi" w:cstheme="minorHAnsi"/>
          <w:color w:val="000000"/>
        </w:rPr>
        <w:t>.</w:t>
      </w:r>
    </w:p>
    <w:p w14:paraId="7AB72839" w14:textId="38DE2CE1" w:rsidR="00A10EB2" w:rsidRDefault="00A10EB2" w:rsidP="00C31A6E">
      <w:pPr>
        <w:pStyle w:val="Akapitzlist"/>
        <w:numPr>
          <w:ilvl w:val="0"/>
          <w:numId w:val="21"/>
        </w:numPr>
        <w:autoSpaceDE w:val="0"/>
        <w:autoSpaceDN w:val="0"/>
        <w:adjustRightInd w:val="0"/>
        <w:spacing w:after="0" w:line="276" w:lineRule="auto"/>
        <w:jc w:val="both"/>
        <w:rPr>
          <w:rFonts w:asciiTheme="minorHAnsi" w:hAnsiTheme="minorHAnsi" w:cstheme="minorHAnsi"/>
          <w:color w:val="000000"/>
        </w:rPr>
      </w:pPr>
      <w:bookmarkStart w:id="3" w:name="_Hlk14790400"/>
      <w:r>
        <w:rPr>
          <w:rFonts w:asciiTheme="minorHAnsi" w:hAnsiTheme="minorHAnsi" w:cstheme="minorHAnsi"/>
          <w:color w:val="000000"/>
        </w:rPr>
        <w:t>w terminie 5 dni roboczych od terminu, o którym mowa w pkt 4), Wykonawca przedstawi Podmiotowi inkubowanemu ostateczną wersję przedmiotu umowy.</w:t>
      </w:r>
    </w:p>
    <w:p w14:paraId="0B5BEA21" w14:textId="7EEA3642" w:rsidR="00F72E9D" w:rsidRPr="00C31A6E" w:rsidRDefault="00F72E9D" w:rsidP="00C31A6E">
      <w:pPr>
        <w:pStyle w:val="Akapitzlist"/>
        <w:numPr>
          <w:ilvl w:val="0"/>
          <w:numId w:val="4"/>
        </w:numPr>
        <w:autoSpaceDE w:val="0"/>
        <w:autoSpaceDN w:val="0"/>
        <w:adjustRightInd w:val="0"/>
        <w:spacing w:after="0" w:line="276" w:lineRule="auto"/>
        <w:jc w:val="both"/>
        <w:rPr>
          <w:rFonts w:asciiTheme="minorHAnsi" w:hAnsiTheme="minorHAnsi" w:cstheme="minorHAnsi"/>
          <w:color w:val="000000"/>
        </w:rPr>
      </w:pPr>
      <w:r w:rsidRPr="00C31A6E">
        <w:rPr>
          <w:rFonts w:asciiTheme="minorHAnsi" w:hAnsiTheme="minorHAnsi" w:cstheme="minorHAnsi"/>
          <w:color w:val="000000"/>
        </w:rPr>
        <w:t>Uwagi</w:t>
      </w:r>
      <w:r w:rsidR="00B44BCC" w:rsidRPr="00C31A6E">
        <w:rPr>
          <w:rFonts w:asciiTheme="minorHAnsi" w:hAnsiTheme="minorHAnsi" w:cstheme="minorHAnsi"/>
          <w:color w:val="000000"/>
        </w:rPr>
        <w:t>/sugestie</w:t>
      </w:r>
      <w:r w:rsidRPr="00C31A6E">
        <w:rPr>
          <w:rFonts w:asciiTheme="minorHAnsi" w:hAnsiTheme="minorHAnsi" w:cstheme="minorHAnsi"/>
          <w:color w:val="000000"/>
        </w:rPr>
        <w:t xml:space="preserve"> przedstawiane będą </w:t>
      </w:r>
      <w:r w:rsidR="00746C75" w:rsidRPr="00C31A6E">
        <w:rPr>
          <w:rFonts w:asciiTheme="minorHAnsi" w:hAnsiTheme="minorHAnsi" w:cstheme="minorHAnsi"/>
          <w:color w:val="000000"/>
        </w:rPr>
        <w:t xml:space="preserve">Wykonawcy </w:t>
      </w:r>
      <w:r w:rsidRPr="00C31A6E">
        <w:rPr>
          <w:rFonts w:asciiTheme="minorHAnsi" w:hAnsiTheme="minorHAnsi" w:cstheme="minorHAnsi"/>
          <w:color w:val="000000"/>
        </w:rPr>
        <w:t xml:space="preserve">podczas spotkań w siedzibie zamawiającego lub w korespondencji mailowej lub telefonicznej. </w:t>
      </w:r>
    </w:p>
    <w:p w14:paraId="6D6AE0F5" w14:textId="7A307F41" w:rsidR="00F72E9D" w:rsidRDefault="00F72E9D" w:rsidP="00C31A6E">
      <w:pPr>
        <w:pStyle w:val="Akapitzlist"/>
        <w:numPr>
          <w:ilvl w:val="0"/>
          <w:numId w:val="4"/>
        </w:numPr>
        <w:spacing w:after="0" w:line="276" w:lineRule="auto"/>
        <w:jc w:val="both"/>
      </w:pPr>
      <w:r>
        <w:t>Podmiot Inkubowany potwierdzi wybór finalnej wersji wizualizacji 3 produktów wraz opracowaniem etykiet</w:t>
      </w:r>
      <w:r w:rsidR="00B44BCC">
        <w:t>y i opakowania dla każdego produktu</w:t>
      </w:r>
      <w:r>
        <w:t xml:space="preserve"> poprzez przesłanie na adres e-mail </w:t>
      </w:r>
      <w:r w:rsidR="00746C75">
        <w:t xml:space="preserve">Wykonawcy </w:t>
      </w:r>
      <w:r>
        <w:t>informacji zatwierdzającej projekt poszczególnych produktów.</w:t>
      </w:r>
    </w:p>
    <w:bookmarkEnd w:id="3"/>
    <w:p w14:paraId="426A81B6" w14:textId="77777777" w:rsidR="00A10EB2" w:rsidRDefault="00A10EB2" w:rsidP="00A10EB2">
      <w:pPr>
        <w:tabs>
          <w:tab w:val="left" w:pos="426"/>
        </w:tabs>
        <w:spacing w:after="0"/>
        <w:contextualSpacing/>
        <w:jc w:val="center"/>
        <w:rPr>
          <w:rFonts w:asciiTheme="minorHAnsi" w:hAnsiTheme="minorHAnsi" w:cstheme="minorHAnsi"/>
          <w:b/>
        </w:rPr>
      </w:pPr>
    </w:p>
    <w:p w14:paraId="33FA1E09" w14:textId="50720D06" w:rsidR="00702F8B" w:rsidRDefault="00702F8B" w:rsidP="00091120">
      <w:pPr>
        <w:tabs>
          <w:tab w:val="left" w:pos="426"/>
        </w:tabs>
        <w:spacing w:after="0"/>
        <w:contextualSpacing/>
        <w:jc w:val="center"/>
        <w:rPr>
          <w:rFonts w:asciiTheme="minorHAnsi" w:hAnsiTheme="minorHAnsi" w:cstheme="minorHAnsi"/>
          <w:b/>
        </w:rPr>
      </w:pPr>
      <w:r>
        <w:rPr>
          <w:rFonts w:asciiTheme="minorHAnsi" w:hAnsiTheme="minorHAnsi" w:cstheme="minorHAnsi"/>
          <w:b/>
        </w:rPr>
        <w:t>Odbiór przedmiotu umowy</w:t>
      </w:r>
    </w:p>
    <w:p w14:paraId="35BCB4C3" w14:textId="551223F4"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4 </w:t>
      </w:r>
    </w:p>
    <w:p w14:paraId="236F746F" w14:textId="14B2B016" w:rsidR="00A86A04" w:rsidRPr="00521338" w:rsidRDefault="00A86A04">
      <w:pPr>
        <w:pStyle w:val="Akapitzlist"/>
        <w:numPr>
          <w:ilvl w:val="0"/>
          <w:numId w:val="6"/>
        </w:numPr>
        <w:spacing w:after="0" w:line="276" w:lineRule="auto"/>
        <w:jc w:val="both"/>
        <w:rPr>
          <w:rFonts w:asciiTheme="minorHAnsi" w:hAnsiTheme="minorHAnsi" w:cstheme="minorHAnsi"/>
          <w:b/>
          <w:bCs/>
        </w:rPr>
      </w:pPr>
      <w:bookmarkStart w:id="4" w:name="_Hlk14790588"/>
      <w:r w:rsidRPr="00D15CCC">
        <w:rPr>
          <w:rFonts w:asciiTheme="minorHAnsi" w:hAnsiTheme="minorHAnsi" w:cstheme="minorHAnsi"/>
          <w:lang w:eastAsia="en-US"/>
        </w:rPr>
        <w:t>Wykonawca jest zobowiązany do wykonania przedmiotu umowy, o którym mowa w §</w:t>
      </w:r>
      <w:r w:rsidR="00397910">
        <w:rPr>
          <w:rFonts w:asciiTheme="minorHAnsi" w:hAnsiTheme="minorHAnsi" w:cstheme="minorHAnsi"/>
          <w:lang w:eastAsia="en-US"/>
        </w:rPr>
        <w:t xml:space="preserve"> </w:t>
      </w:r>
      <w:r w:rsidRPr="00D15CCC">
        <w:rPr>
          <w:rFonts w:asciiTheme="minorHAnsi" w:hAnsiTheme="minorHAnsi" w:cstheme="minorHAnsi"/>
          <w:lang w:eastAsia="en-US"/>
        </w:rPr>
        <w:t xml:space="preserve">2 </w:t>
      </w:r>
      <w:r w:rsidR="00A10EB2">
        <w:rPr>
          <w:rFonts w:asciiTheme="minorHAnsi" w:hAnsiTheme="minorHAnsi" w:cstheme="minorHAnsi"/>
          <w:lang w:eastAsia="en-US"/>
        </w:rPr>
        <w:t xml:space="preserve">zgodnie z terminami określonymi w § 3 ust. </w:t>
      </w:r>
      <w:r w:rsidR="00251995">
        <w:rPr>
          <w:rFonts w:asciiTheme="minorHAnsi" w:hAnsiTheme="minorHAnsi" w:cstheme="minorHAnsi"/>
          <w:lang w:eastAsia="en-US"/>
        </w:rPr>
        <w:t>9</w:t>
      </w:r>
      <w:r w:rsidR="00A10EB2">
        <w:rPr>
          <w:rFonts w:asciiTheme="minorHAnsi" w:hAnsiTheme="minorHAnsi" w:cstheme="minorHAnsi"/>
          <w:lang w:eastAsia="en-US"/>
        </w:rPr>
        <w:t>.</w:t>
      </w:r>
      <w:r w:rsidR="00521338" w:rsidRPr="00521338">
        <w:rPr>
          <w:rFonts w:asciiTheme="minorHAnsi" w:hAnsiTheme="minorHAnsi" w:cstheme="minorHAnsi"/>
          <w:b/>
          <w:bCs/>
          <w:lang w:eastAsia="en-US"/>
        </w:rPr>
        <w:t xml:space="preserve"> </w:t>
      </w:r>
    </w:p>
    <w:p w14:paraId="05D286C4" w14:textId="7EBE0C2E" w:rsidR="00A86A04" w:rsidRPr="00D15CCC" w:rsidRDefault="00A86A04">
      <w:pPr>
        <w:pStyle w:val="Akapitzlist"/>
        <w:numPr>
          <w:ilvl w:val="0"/>
          <w:numId w:val="6"/>
        </w:numPr>
        <w:spacing w:after="0" w:line="276" w:lineRule="auto"/>
        <w:jc w:val="both"/>
        <w:rPr>
          <w:rFonts w:asciiTheme="minorHAnsi" w:hAnsiTheme="minorHAnsi" w:cstheme="minorHAnsi"/>
        </w:rPr>
      </w:pPr>
      <w:r w:rsidRPr="00D15CCC">
        <w:rPr>
          <w:rFonts w:asciiTheme="minorHAnsi" w:hAnsiTheme="minorHAnsi" w:cstheme="minorHAnsi"/>
          <w:bCs/>
          <w:lang w:eastAsia="en-US"/>
        </w:rPr>
        <w:t>Przekazanie przedmiotu umowy zostanie potwierdzone protokołem</w:t>
      </w:r>
      <w:r w:rsidR="004038E7" w:rsidRPr="00D15CCC">
        <w:rPr>
          <w:rFonts w:asciiTheme="minorHAnsi" w:hAnsiTheme="minorHAnsi" w:cstheme="minorHAnsi"/>
          <w:bCs/>
          <w:lang w:eastAsia="en-US"/>
        </w:rPr>
        <w:t xml:space="preserve"> </w:t>
      </w:r>
      <w:r w:rsidRPr="00D15CCC">
        <w:rPr>
          <w:rFonts w:asciiTheme="minorHAnsi" w:hAnsiTheme="minorHAnsi" w:cstheme="minorHAnsi"/>
          <w:bCs/>
          <w:lang w:eastAsia="en-US"/>
        </w:rPr>
        <w:t>zdawczo-odbiorczym podpisanym przez Zamawiającego, Wykonawcę i Podmiot inkubowany</w:t>
      </w:r>
      <w:bookmarkEnd w:id="4"/>
      <w:r w:rsidRPr="00D15CCC">
        <w:rPr>
          <w:rFonts w:asciiTheme="minorHAnsi" w:hAnsiTheme="minorHAnsi" w:cstheme="minorHAnsi"/>
          <w:bCs/>
          <w:lang w:eastAsia="en-US"/>
        </w:rPr>
        <w:t xml:space="preserve">. </w:t>
      </w:r>
    </w:p>
    <w:p w14:paraId="10A6A511" w14:textId="6F6B1167" w:rsidR="00702F8B" w:rsidRPr="00D15CCC" w:rsidRDefault="004038E7">
      <w:pPr>
        <w:pStyle w:val="Akapitzlist"/>
        <w:numPr>
          <w:ilvl w:val="0"/>
          <w:numId w:val="6"/>
        </w:numPr>
        <w:spacing w:after="0" w:line="276" w:lineRule="auto"/>
        <w:jc w:val="both"/>
        <w:rPr>
          <w:rFonts w:asciiTheme="minorHAnsi" w:hAnsiTheme="minorHAnsi" w:cstheme="minorHAnsi"/>
        </w:rPr>
      </w:pPr>
      <w:r w:rsidRPr="009F47C2">
        <w:rPr>
          <w:rFonts w:asciiTheme="minorHAnsi" w:eastAsiaTheme="minorHAnsi" w:hAnsiTheme="minorHAnsi" w:cstheme="minorHAnsi"/>
          <w:lang w:val="cs-CZ"/>
        </w:rPr>
        <w:t>Zamawiający zastrzega sobie prawo do dopuszczenia do udziału w czynnościach odbiorczych osób trzecich, w tym ekspertów</w:t>
      </w:r>
      <w:r w:rsidR="009F47C2">
        <w:rPr>
          <w:rFonts w:asciiTheme="minorHAnsi" w:eastAsiaTheme="minorHAnsi" w:hAnsiTheme="minorHAnsi" w:cstheme="minorHAnsi"/>
          <w:lang w:val="cs-CZ"/>
        </w:rPr>
        <w:t xml:space="preserve"> i</w:t>
      </w:r>
      <w:r w:rsidRPr="009F47C2">
        <w:rPr>
          <w:rFonts w:asciiTheme="minorHAnsi" w:eastAsiaTheme="minorHAnsi" w:hAnsiTheme="minorHAnsi" w:cstheme="minorHAnsi"/>
          <w:lang w:val="cs-CZ"/>
        </w:rPr>
        <w:t xml:space="preserve"> specjalistów.</w:t>
      </w:r>
    </w:p>
    <w:p w14:paraId="47DF0CB9" w14:textId="610C46D2" w:rsidR="004038E7" w:rsidRPr="00D15CCC" w:rsidRDefault="004038E7">
      <w:pPr>
        <w:pStyle w:val="Akapitzlist"/>
        <w:numPr>
          <w:ilvl w:val="0"/>
          <w:numId w:val="6"/>
        </w:numPr>
        <w:spacing w:after="0" w:line="276" w:lineRule="auto"/>
        <w:jc w:val="both"/>
        <w:rPr>
          <w:rFonts w:asciiTheme="minorHAnsi" w:eastAsiaTheme="minorHAnsi" w:hAnsiTheme="minorHAnsi" w:cstheme="minorHAnsi"/>
        </w:rPr>
      </w:pPr>
      <w:r w:rsidRPr="00D15CCC">
        <w:rPr>
          <w:rFonts w:asciiTheme="minorHAnsi" w:eastAsiaTheme="minorHAnsi" w:hAnsiTheme="minorHAnsi" w:cstheme="minorHAnsi"/>
        </w:rPr>
        <w:t>W przypadku stwierdzenia, że dostarczon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w:t>
      </w:r>
      <w:r w:rsidR="006B7911" w:rsidRPr="00D15CCC">
        <w:rPr>
          <w:rFonts w:asciiTheme="minorHAnsi" w:eastAsiaTheme="minorHAnsi" w:hAnsiTheme="minorHAnsi" w:cstheme="minorHAnsi"/>
        </w:rPr>
        <w:t>usługa</w:t>
      </w:r>
      <w:r w:rsidRPr="00D15CCC">
        <w:rPr>
          <w:rFonts w:asciiTheme="minorHAnsi" w:eastAsiaTheme="minorHAnsi" w:hAnsiTheme="minorHAnsi" w:cstheme="minorHAnsi"/>
        </w:rPr>
        <w:t xml:space="preserve"> jest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niezgodn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z opisem zawierającym specyfikację techniczną lub nie jest kompletn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Zamawiający odmówi odbioru części lub całości przedmiotu zamówienia, sporządzając protokół zawierający przyczyny odmowy odbioru.</w:t>
      </w:r>
    </w:p>
    <w:p w14:paraId="7888C8C5" w14:textId="77777777" w:rsidR="00A86A04" w:rsidRPr="00D15CCC" w:rsidRDefault="00A86A04">
      <w:pPr>
        <w:pStyle w:val="Akapitzlist"/>
        <w:spacing w:after="0" w:line="276" w:lineRule="auto"/>
        <w:ind w:left="360"/>
        <w:jc w:val="both"/>
        <w:rPr>
          <w:rFonts w:asciiTheme="minorHAnsi" w:hAnsiTheme="minorHAnsi" w:cstheme="minorHAnsi"/>
        </w:rPr>
      </w:pPr>
    </w:p>
    <w:p w14:paraId="66C75414" w14:textId="77777777" w:rsidR="00A42E54" w:rsidRDefault="00A42E54">
      <w:pPr>
        <w:tabs>
          <w:tab w:val="left" w:pos="426"/>
        </w:tabs>
        <w:spacing w:after="0"/>
        <w:contextualSpacing/>
        <w:jc w:val="center"/>
        <w:rPr>
          <w:rFonts w:asciiTheme="minorHAnsi" w:hAnsiTheme="minorHAnsi" w:cstheme="minorHAnsi"/>
          <w:b/>
        </w:rPr>
      </w:pPr>
      <w:r>
        <w:rPr>
          <w:rFonts w:asciiTheme="minorHAnsi" w:hAnsiTheme="minorHAnsi" w:cstheme="minorHAnsi"/>
          <w:b/>
        </w:rPr>
        <w:t>Wynagrodzenie</w:t>
      </w:r>
    </w:p>
    <w:p w14:paraId="328B16EB" w14:textId="7CDDDF2A"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5 </w:t>
      </w:r>
    </w:p>
    <w:p w14:paraId="1CFAF7D6" w14:textId="6159DF79"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Łączne wynagrodzenie za realizację Przedmiotu umowy wynosi ……….. zł netto (słownie:………………) </w:t>
      </w:r>
      <w:r w:rsidR="009F47C2">
        <w:rPr>
          <w:rFonts w:asciiTheme="minorHAnsi" w:hAnsiTheme="minorHAnsi" w:cstheme="minorHAnsi"/>
          <w:lang w:eastAsia="en-US"/>
        </w:rPr>
        <w:t>powiększone o należny</w:t>
      </w:r>
      <w:r w:rsidRPr="00D15CCC">
        <w:rPr>
          <w:rFonts w:asciiTheme="minorHAnsi" w:hAnsiTheme="minorHAnsi" w:cstheme="minorHAnsi"/>
          <w:lang w:eastAsia="en-US"/>
        </w:rPr>
        <w:t xml:space="preserve"> podat</w:t>
      </w:r>
      <w:r w:rsidR="009F47C2">
        <w:rPr>
          <w:rFonts w:asciiTheme="minorHAnsi" w:hAnsiTheme="minorHAnsi" w:cstheme="minorHAnsi"/>
          <w:lang w:eastAsia="en-US"/>
        </w:rPr>
        <w:t>ek</w:t>
      </w:r>
      <w:r w:rsidRPr="00D15CCC">
        <w:rPr>
          <w:rFonts w:asciiTheme="minorHAnsi" w:hAnsiTheme="minorHAnsi" w:cstheme="minorHAnsi"/>
          <w:lang w:eastAsia="en-US"/>
        </w:rPr>
        <w:t xml:space="preserve"> VAT w wysokości </w:t>
      </w:r>
      <w:r w:rsidR="00F362FB" w:rsidRPr="00D15CCC">
        <w:rPr>
          <w:rFonts w:asciiTheme="minorHAnsi" w:hAnsiTheme="minorHAnsi" w:cstheme="minorHAnsi"/>
          <w:lang w:eastAsia="en-US"/>
        </w:rPr>
        <w:t>……………….</w:t>
      </w:r>
      <w:r w:rsidRPr="00D15CCC">
        <w:rPr>
          <w:rFonts w:asciiTheme="minorHAnsi" w:hAnsiTheme="minorHAnsi" w:cstheme="minorHAnsi"/>
          <w:lang w:eastAsia="en-US"/>
        </w:rPr>
        <w:t>%, co daje kwotę brutto ………………(słownie: ……………….)</w:t>
      </w:r>
    </w:p>
    <w:p w14:paraId="630284A3" w14:textId="3BEC176D"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o którym mowa w ust. 1 będzie płatne przelewem w terminie 30 dni od dostarczenia Zamawiającemu prawidłowo wystawione</w:t>
      </w:r>
      <w:r w:rsidR="004C1959">
        <w:rPr>
          <w:rFonts w:asciiTheme="minorHAnsi" w:hAnsiTheme="minorHAnsi" w:cstheme="minorHAnsi"/>
          <w:lang w:eastAsia="en-US"/>
        </w:rPr>
        <w:t>go rachunku/</w:t>
      </w:r>
      <w:r w:rsidRPr="00D15CCC">
        <w:rPr>
          <w:rFonts w:asciiTheme="minorHAnsi" w:hAnsiTheme="minorHAnsi" w:cstheme="minorHAnsi"/>
          <w:lang w:eastAsia="en-US"/>
        </w:rPr>
        <w:t>Faktury VAT na konto bankowe Wykonawcy wskazane na fakturze.</w:t>
      </w:r>
      <w:r w:rsidR="00D15CCC">
        <w:rPr>
          <w:rFonts w:asciiTheme="minorHAnsi" w:hAnsiTheme="minorHAnsi" w:cstheme="minorHAnsi"/>
          <w:lang w:eastAsia="en-US"/>
        </w:rPr>
        <w:t xml:space="preserve"> </w:t>
      </w:r>
    </w:p>
    <w:p w14:paraId="72A74E62" w14:textId="027EB835"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Podstawą do wystawienia </w:t>
      </w:r>
      <w:r w:rsidR="004C1959">
        <w:rPr>
          <w:rFonts w:asciiTheme="minorHAnsi" w:hAnsiTheme="minorHAnsi" w:cstheme="minorHAnsi"/>
          <w:lang w:eastAsia="en-US"/>
        </w:rPr>
        <w:t>rachunku/</w:t>
      </w:r>
      <w:r w:rsidRPr="00D15CCC">
        <w:rPr>
          <w:rFonts w:asciiTheme="minorHAnsi" w:hAnsiTheme="minorHAnsi" w:cstheme="minorHAnsi"/>
          <w:lang w:eastAsia="en-US"/>
        </w:rPr>
        <w:t>Faktury VAT jest podpisanie bez uwag</w:t>
      </w:r>
      <w:r w:rsidRPr="00D15CCC">
        <w:rPr>
          <w:rFonts w:asciiTheme="minorHAnsi" w:hAnsiTheme="minorHAnsi" w:cstheme="minorHAnsi"/>
          <w:bCs/>
          <w:lang w:eastAsia="en-US"/>
        </w:rPr>
        <w:t xml:space="preserve"> przez przedstawicieli Stron umowy oraz Podmiot inkubowany</w:t>
      </w:r>
      <w:r w:rsidR="00F362FB" w:rsidRPr="00D15CCC">
        <w:rPr>
          <w:rFonts w:asciiTheme="minorHAnsi" w:hAnsiTheme="minorHAnsi" w:cstheme="minorHAnsi"/>
          <w:bCs/>
          <w:lang w:eastAsia="en-US"/>
        </w:rPr>
        <w:t xml:space="preserve"> </w:t>
      </w:r>
      <w:r w:rsidR="00521338">
        <w:rPr>
          <w:rFonts w:asciiTheme="minorHAnsi" w:hAnsiTheme="minorHAnsi" w:cstheme="minorHAnsi"/>
          <w:bCs/>
          <w:lang w:eastAsia="en-US"/>
        </w:rPr>
        <w:t>Pearl</w:t>
      </w:r>
      <w:r w:rsidR="00D15CCC">
        <w:rPr>
          <w:rFonts w:asciiTheme="minorHAnsi" w:hAnsiTheme="minorHAnsi" w:cstheme="minorHAnsi"/>
          <w:bCs/>
          <w:lang w:eastAsia="en-US"/>
        </w:rPr>
        <w:t xml:space="preserve"> </w:t>
      </w:r>
      <w:r w:rsidR="00F362FB" w:rsidRPr="00D15CCC">
        <w:rPr>
          <w:rFonts w:asciiTheme="minorHAnsi" w:hAnsiTheme="minorHAnsi" w:cstheme="minorHAnsi"/>
          <w:bCs/>
          <w:lang w:eastAsia="en-US"/>
        </w:rPr>
        <w:t xml:space="preserve">Sp. z o.o. </w:t>
      </w:r>
      <w:r w:rsidRPr="00D15CCC">
        <w:rPr>
          <w:rFonts w:asciiTheme="minorHAnsi" w:hAnsiTheme="minorHAnsi" w:cstheme="minorHAnsi"/>
          <w:lang w:eastAsia="en-US"/>
        </w:rPr>
        <w:t>końcowego protokołu zdawczo-odbiorczego.</w:t>
      </w:r>
    </w:p>
    <w:p w14:paraId="1776F865" w14:textId="77777777"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Strony nie dopuszczają płatności częściowych.</w:t>
      </w:r>
    </w:p>
    <w:p w14:paraId="4A23F8A8" w14:textId="526D8C64"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Wynagrodzenie brutto określone w ust. 1 stanowi całkowite wynagrodzenie należne Wykonawcy </w:t>
      </w:r>
      <w:r w:rsidR="004C1959">
        <w:rPr>
          <w:rFonts w:asciiTheme="minorHAnsi" w:hAnsiTheme="minorHAnsi" w:cstheme="minorHAnsi"/>
          <w:lang w:eastAsia="en-US"/>
        </w:rPr>
        <w:br/>
      </w:r>
      <w:r w:rsidRPr="00D15CCC">
        <w:rPr>
          <w:rFonts w:asciiTheme="minorHAnsi" w:hAnsiTheme="minorHAnsi" w:cstheme="minorHAnsi"/>
          <w:lang w:eastAsia="en-US"/>
        </w:rPr>
        <w:t>z tytułu wykonania wszelkich zobowiązań określonych w umowie.</w:t>
      </w:r>
    </w:p>
    <w:p w14:paraId="02F46AF7" w14:textId="77777777" w:rsidR="00FC19B6" w:rsidRDefault="00FC19B6">
      <w:pPr>
        <w:tabs>
          <w:tab w:val="left" w:pos="426"/>
        </w:tabs>
        <w:spacing w:after="0"/>
        <w:jc w:val="center"/>
        <w:rPr>
          <w:rFonts w:asciiTheme="minorHAnsi" w:hAnsiTheme="minorHAnsi" w:cstheme="minorHAnsi"/>
          <w:b/>
        </w:rPr>
      </w:pPr>
    </w:p>
    <w:p w14:paraId="41891F49" w14:textId="77777777" w:rsidR="00397910" w:rsidRDefault="00397910">
      <w:pPr>
        <w:tabs>
          <w:tab w:val="left" w:pos="426"/>
        </w:tabs>
        <w:spacing w:after="0"/>
        <w:jc w:val="center"/>
        <w:rPr>
          <w:rFonts w:asciiTheme="minorHAnsi" w:hAnsiTheme="minorHAnsi" w:cstheme="minorHAnsi"/>
          <w:b/>
        </w:rPr>
      </w:pPr>
      <w:r>
        <w:rPr>
          <w:rFonts w:asciiTheme="minorHAnsi" w:hAnsiTheme="minorHAnsi" w:cstheme="minorHAnsi"/>
          <w:b/>
        </w:rPr>
        <w:t>Odstąpienie od umowy</w:t>
      </w:r>
    </w:p>
    <w:p w14:paraId="61072730" w14:textId="4A448402" w:rsidR="00A86A04" w:rsidRPr="00D15CCC" w:rsidRDefault="00A86A04">
      <w:pPr>
        <w:tabs>
          <w:tab w:val="left" w:pos="426"/>
        </w:tabs>
        <w:spacing w:after="0"/>
        <w:jc w:val="center"/>
        <w:rPr>
          <w:rFonts w:asciiTheme="minorHAnsi" w:hAnsiTheme="minorHAnsi" w:cstheme="minorHAnsi"/>
          <w:b/>
        </w:rPr>
      </w:pPr>
      <w:r w:rsidRPr="00D15CCC">
        <w:rPr>
          <w:rFonts w:asciiTheme="minorHAnsi" w:hAnsiTheme="minorHAnsi" w:cstheme="minorHAnsi"/>
          <w:b/>
        </w:rPr>
        <w:t>§</w:t>
      </w:r>
      <w:r w:rsidR="00FC19B6">
        <w:rPr>
          <w:rFonts w:asciiTheme="minorHAnsi" w:hAnsiTheme="minorHAnsi" w:cstheme="minorHAnsi"/>
          <w:b/>
        </w:rPr>
        <w:t xml:space="preserve"> </w:t>
      </w:r>
      <w:r w:rsidRPr="00D15CCC">
        <w:rPr>
          <w:rFonts w:asciiTheme="minorHAnsi" w:hAnsiTheme="minorHAnsi" w:cstheme="minorHAnsi"/>
          <w:b/>
        </w:rPr>
        <w:t xml:space="preserve">6 </w:t>
      </w:r>
    </w:p>
    <w:p w14:paraId="6A773453" w14:textId="48C7A5E1" w:rsidR="00A86A04" w:rsidRPr="00D15CCC"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Zamawiającemu przysługuje prawo </w:t>
      </w:r>
      <w:r w:rsidR="00397910">
        <w:rPr>
          <w:rFonts w:asciiTheme="minorHAnsi" w:hAnsiTheme="minorHAnsi" w:cstheme="minorHAnsi"/>
        </w:rPr>
        <w:t>odstąpienia od umowy</w:t>
      </w:r>
      <w:r w:rsidRPr="00D15CCC">
        <w:rPr>
          <w:rFonts w:asciiTheme="minorHAnsi" w:hAnsiTheme="minorHAnsi" w:cstheme="minorHAnsi"/>
        </w:rPr>
        <w:t xml:space="preserve"> w następujących sytuacjach: </w:t>
      </w:r>
    </w:p>
    <w:p w14:paraId="7A1F56D3" w14:textId="4F6E3834"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likwidacji, ogłoszenia upadłości lub rozwiązania przedsiębiorstwa Wykonawcy</w:t>
      </w:r>
      <w:r w:rsidR="00FC19B6">
        <w:rPr>
          <w:rFonts w:asciiTheme="minorHAnsi" w:hAnsiTheme="minorHAnsi" w:cstheme="minorHAnsi"/>
        </w:rPr>
        <w:t>,</w:t>
      </w:r>
    </w:p>
    <w:p w14:paraId="1F52D477" w14:textId="2E338D5E"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nakazanego przez organ publiczny zajęcia majątku Wykonawcy</w:t>
      </w:r>
      <w:r w:rsidR="006C6B90">
        <w:rPr>
          <w:rFonts w:asciiTheme="minorHAnsi" w:hAnsiTheme="minorHAnsi" w:cstheme="minorHAnsi"/>
        </w:rPr>
        <w:t>,</w:t>
      </w:r>
      <w:r w:rsidRPr="00D15CCC">
        <w:rPr>
          <w:rFonts w:asciiTheme="minorHAnsi" w:hAnsiTheme="minorHAnsi" w:cstheme="minorHAnsi"/>
        </w:rPr>
        <w:t xml:space="preserve"> </w:t>
      </w:r>
    </w:p>
    <w:p w14:paraId="47AD9DCA" w14:textId="0AC326D1"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lastRenderedPageBreak/>
        <w:t>w przypadku nie rozpoczęcia realizacji przedmiotu umowy bez uzasadnionych przyczyn lub nie kontynuowania ich pomimo pisemnego wezwania Zamawiającego</w:t>
      </w:r>
      <w:r w:rsidR="006C6B90">
        <w:rPr>
          <w:rFonts w:asciiTheme="minorHAnsi" w:hAnsiTheme="minorHAnsi" w:cstheme="minorHAnsi"/>
        </w:rPr>
        <w:t>,</w:t>
      </w:r>
    </w:p>
    <w:p w14:paraId="6A8B2FF0" w14:textId="111F5BE7" w:rsidR="00A86A04"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gdy Wykonawca wykonuje przedmiot umowy wadliwie i mimo upływu wyznaczonego przez Zamawiającego terminu nie zmienia sposobu jego wykonania</w:t>
      </w:r>
      <w:r w:rsidR="006C6B90">
        <w:rPr>
          <w:rFonts w:asciiTheme="minorHAnsi" w:hAnsiTheme="minorHAnsi" w:cstheme="minorHAnsi"/>
        </w:rPr>
        <w:t>,</w:t>
      </w:r>
    </w:p>
    <w:p w14:paraId="7B156CAE" w14:textId="46E04649" w:rsidR="00513CC0" w:rsidRPr="00D15CCC" w:rsidRDefault="00513CC0">
      <w:pPr>
        <w:numPr>
          <w:ilvl w:val="0"/>
          <w:numId w:val="2"/>
        </w:numPr>
        <w:tabs>
          <w:tab w:val="left" w:pos="426"/>
        </w:tabs>
        <w:spacing w:after="0"/>
        <w:contextualSpacing/>
        <w:jc w:val="both"/>
        <w:rPr>
          <w:rFonts w:asciiTheme="minorHAnsi" w:hAnsiTheme="minorHAnsi" w:cstheme="minorHAnsi"/>
        </w:rPr>
      </w:pPr>
      <w:r w:rsidRPr="00397910">
        <w:rPr>
          <w:rFonts w:asciiTheme="minorHAnsi" w:hAnsiTheme="minorHAnsi" w:cstheme="minorHAnsi"/>
        </w:rPr>
        <w:t>w przypadku, gdy Wykonawca jest w zwłoce z jego wykonaniem ponad 30 dni względem termin</w:t>
      </w:r>
      <w:r>
        <w:rPr>
          <w:rFonts w:asciiTheme="minorHAnsi" w:hAnsiTheme="minorHAnsi" w:cstheme="minorHAnsi"/>
        </w:rPr>
        <w:t>u określonego w § 4 ust. 1</w:t>
      </w:r>
      <w:r w:rsidRPr="00397910">
        <w:rPr>
          <w:rFonts w:asciiTheme="minorHAnsi" w:hAnsiTheme="minorHAnsi" w:cstheme="minorHAnsi"/>
        </w:rPr>
        <w:t xml:space="preserve"> </w:t>
      </w:r>
      <w:r>
        <w:rPr>
          <w:rFonts w:asciiTheme="minorHAnsi" w:hAnsiTheme="minorHAnsi" w:cstheme="minorHAnsi"/>
        </w:rPr>
        <w:t>Umowy,</w:t>
      </w:r>
    </w:p>
    <w:p w14:paraId="78BAF70E" w14:textId="7BB4E754"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w przypadku rozwiązania umowy o dofinansowanie projektu nr POPW.01.01.01-06-0001/18. </w:t>
      </w:r>
    </w:p>
    <w:p w14:paraId="77D454C1" w14:textId="0E81BE7E" w:rsidR="000D3468" w:rsidRDefault="000D3468">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w:t>
      </w:r>
      <w:r>
        <w:rPr>
          <w:rFonts w:asciiTheme="minorHAnsi" w:hAnsiTheme="minorHAnsi" w:cstheme="minorHAnsi"/>
        </w:rPr>
        <w:t>, o którym mowa w ust. 1 pkt 3 i 4</w:t>
      </w:r>
      <w:r w:rsidRPr="000D3468">
        <w:rPr>
          <w:rFonts w:asciiTheme="minorHAnsi" w:hAnsiTheme="minorHAnsi" w:cstheme="minorHAnsi"/>
        </w:rPr>
        <w:t xml:space="preserve"> musi być poprzedzone pisemnym wezwaniem Wykonawcy do wykonania obowiązku, który zdaniem Zamawiającego nie jest 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60F1D912" w14:textId="7B6636B9" w:rsidR="00397910"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powinno nastąpić pod rygorem nieważności na piśmie i zawierać uzasadnienie.</w:t>
      </w:r>
    </w:p>
    <w:p w14:paraId="1B4E4F3F" w14:textId="14BC3F38" w:rsidR="000D3468" w:rsidRDefault="000D3468">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 we wszystkich przypadkach</w:t>
      </w:r>
      <w:r>
        <w:rPr>
          <w:rFonts w:asciiTheme="minorHAnsi" w:hAnsiTheme="minorHAnsi" w:cstheme="minorHAnsi"/>
        </w:rPr>
        <w:t xml:space="preserve"> określonych w ust. 1</w:t>
      </w:r>
      <w:r w:rsidRPr="000D3468">
        <w:rPr>
          <w:rFonts w:asciiTheme="minorHAnsi" w:hAnsiTheme="minorHAnsi" w:cstheme="minorHAnsi"/>
        </w:rPr>
        <w:t xml:space="preserve"> pozostaje bez wpływu na obowiązek zapłaty </w:t>
      </w:r>
      <w:r>
        <w:rPr>
          <w:rFonts w:asciiTheme="minorHAnsi" w:hAnsiTheme="minorHAnsi" w:cstheme="minorHAnsi"/>
        </w:rPr>
        <w:t xml:space="preserve">przez Wykonawcę </w:t>
      </w:r>
      <w:r w:rsidRPr="000D3468">
        <w:rPr>
          <w:rFonts w:asciiTheme="minorHAnsi" w:hAnsiTheme="minorHAnsi" w:cstheme="minorHAnsi"/>
        </w:rPr>
        <w:t>należnych Zamawiającemu kar umownych oraz odszkodowań, jak również innych obowiązków Wykonawcy wynikających z Umowy.</w:t>
      </w:r>
    </w:p>
    <w:p w14:paraId="3F75BB3D" w14:textId="0B831EF2" w:rsidR="00A86A04"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bez wzajemnych roszczeń finansowych może nastąpić w każdym czasie za pisemną zgodą obu Stron.</w:t>
      </w:r>
    </w:p>
    <w:p w14:paraId="05EE36C6" w14:textId="0398C8DA" w:rsidR="00397910" w:rsidRDefault="00397910">
      <w:pPr>
        <w:tabs>
          <w:tab w:val="left" w:pos="426"/>
        </w:tabs>
        <w:spacing w:after="0"/>
        <w:ind w:left="360"/>
        <w:contextualSpacing/>
        <w:jc w:val="both"/>
        <w:rPr>
          <w:rFonts w:asciiTheme="minorHAnsi" w:hAnsiTheme="minorHAnsi" w:cstheme="minorHAnsi"/>
        </w:rPr>
      </w:pPr>
    </w:p>
    <w:p w14:paraId="2EB8964D" w14:textId="77777777" w:rsidR="00397910" w:rsidRDefault="00397910">
      <w:pPr>
        <w:tabs>
          <w:tab w:val="left" w:pos="426"/>
        </w:tabs>
        <w:spacing w:after="0"/>
        <w:contextualSpacing/>
        <w:jc w:val="center"/>
        <w:rPr>
          <w:rFonts w:asciiTheme="minorHAnsi" w:hAnsiTheme="minorHAnsi" w:cstheme="minorHAnsi"/>
          <w:b/>
          <w:bCs/>
        </w:rPr>
      </w:pPr>
      <w:r>
        <w:rPr>
          <w:rFonts w:asciiTheme="minorHAnsi" w:hAnsiTheme="minorHAnsi" w:cstheme="minorHAnsi"/>
          <w:b/>
          <w:bCs/>
        </w:rPr>
        <w:t>Kary umowne</w:t>
      </w:r>
    </w:p>
    <w:p w14:paraId="175E07DF" w14:textId="67547926" w:rsidR="00397910" w:rsidRPr="00D15CCC" w:rsidRDefault="00397910">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bCs/>
        </w:rPr>
        <w:t>§ 7</w:t>
      </w:r>
    </w:p>
    <w:p w14:paraId="229CF924" w14:textId="77777777" w:rsidR="00A86A04"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Wykonawca zobowiązany jest do zapłacenia na rzecz Zamawiającego następujących kar umownych:</w:t>
      </w:r>
    </w:p>
    <w:p w14:paraId="7B0E95B8" w14:textId="2D47771F" w:rsidR="00A86A04" w:rsidRPr="00D15CCC"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uchybienia przez Wykonawcę </w:t>
      </w:r>
      <w:r w:rsidR="00A10EB2">
        <w:rPr>
          <w:rFonts w:asciiTheme="minorHAnsi" w:hAnsiTheme="minorHAnsi" w:cstheme="minorHAnsi"/>
        </w:rPr>
        <w:t>jednemu z terminów</w:t>
      </w:r>
      <w:r w:rsidR="00A10EB2" w:rsidRPr="00D15CCC">
        <w:rPr>
          <w:rFonts w:asciiTheme="minorHAnsi" w:hAnsiTheme="minorHAnsi" w:cstheme="minorHAnsi"/>
        </w:rPr>
        <w:t xml:space="preserve"> </w:t>
      </w:r>
      <w:r w:rsidR="00A86A04" w:rsidRPr="00D15CCC">
        <w:rPr>
          <w:rFonts w:asciiTheme="minorHAnsi" w:hAnsiTheme="minorHAnsi" w:cstheme="minorHAnsi"/>
        </w:rPr>
        <w:t xml:space="preserve">realizacji </w:t>
      </w:r>
      <w:r>
        <w:rPr>
          <w:rFonts w:asciiTheme="minorHAnsi" w:hAnsiTheme="minorHAnsi" w:cstheme="minorHAnsi"/>
        </w:rPr>
        <w:t xml:space="preserve">przedmiotu umowy, </w:t>
      </w:r>
      <w:r w:rsidR="00A10EB2">
        <w:rPr>
          <w:rFonts w:asciiTheme="minorHAnsi" w:hAnsiTheme="minorHAnsi" w:cstheme="minorHAnsi"/>
        </w:rPr>
        <w:t xml:space="preserve">określonych </w:t>
      </w:r>
      <w:r>
        <w:rPr>
          <w:rFonts w:asciiTheme="minorHAnsi" w:hAnsiTheme="minorHAnsi" w:cstheme="minorHAnsi"/>
        </w:rPr>
        <w:t xml:space="preserve">w § </w:t>
      </w:r>
      <w:r w:rsidR="00A10EB2">
        <w:rPr>
          <w:rFonts w:asciiTheme="minorHAnsi" w:hAnsiTheme="minorHAnsi" w:cstheme="minorHAnsi"/>
        </w:rPr>
        <w:t xml:space="preserve">3 </w:t>
      </w:r>
      <w:r>
        <w:rPr>
          <w:rFonts w:asciiTheme="minorHAnsi" w:hAnsiTheme="minorHAnsi" w:cstheme="minorHAnsi"/>
        </w:rPr>
        <w:t xml:space="preserve">ust. </w:t>
      </w:r>
      <w:r w:rsidR="00FC3D3A">
        <w:rPr>
          <w:rFonts w:asciiTheme="minorHAnsi" w:hAnsiTheme="minorHAnsi" w:cstheme="minorHAnsi"/>
        </w:rPr>
        <w:t>9</w:t>
      </w:r>
      <w:r w:rsidR="00A10EB2">
        <w:rPr>
          <w:rFonts w:asciiTheme="minorHAnsi" w:hAnsiTheme="minorHAnsi" w:cstheme="minorHAnsi"/>
        </w:rPr>
        <w:t xml:space="preserve"> </w:t>
      </w:r>
      <w:r w:rsidR="00091120">
        <w:rPr>
          <w:rFonts w:asciiTheme="minorHAnsi" w:hAnsiTheme="minorHAnsi" w:cstheme="minorHAnsi"/>
        </w:rPr>
        <w:t xml:space="preserve">Umowy, </w:t>
      </w:r>
      <w:r w:rsidR="00A86A04" w:rsidRPr="00D15CCC">
        <w:rPr>
          <w:rFonts w:asciiTheme="minorHAnsi" w:hAnsiTheme="minorHAnsi" w:cstheme="minorHAnsi"/>
        </w:rPr>
        <w:t xml:space="preserve">w wysokości </w:t>
      </w:r>
      <w:r w:rsidR="00845467">
        <w:rPr>
          <w:rFonts w:asciiTheme="minorHAnsi" w:hAnsiTheme="minorHAnsi" w:cstheme="minorHAnsi"/>
        </w:rPr>
        <w:t>2</w:t>
      </w:r>
      <w:r w:rsidR="00A86A04" w:rsidRPr="00D15CCC">
        <w:rPr>
          <w:rFonts w:asciiTheme="minorHAnsi" w:hAnsiTheme="minorHAnsi" w:cstheme="minorHAnsi"/>
        </w:rPr>
        <w:t>% wartości wynagrodzenia wskazanego w §</w:t>
      </w:r>
      <w:r w:rsidR="007A1F30">
        <w:rPr>
          <w:rFonts w:asciiTheme="minorHAnsi" w:hAnsiTheme="minorHAnsi" w:cstheme="minorHAnsi"/>
        </w:rPr>
        <w:t xml:space="preserve"> </w:t>
      </w:r>
      <w:r w:rsidR="00A86A04" w:rsidRPr="00D15CCC">
        <w:rPr>
          <w:rFonts w:asciiTheme="minorHAnsi" w:hAnsiTheme="minorHAnsi" w:cstheme="minorHAnsi"/>
        </w:rPr>
        <w:t>5 ust.</w:t>
      </w:r>
      <w:r w:rsidR="007A1F30">
        <w:rPr>
          <w:rFonts w:asciiTheme="minorHAnsi" w:hAnsiTheme="minorHAnsi" w:cstheme="minorHAnsi"/>
        </w:rPr>
        <w:t xml:space="preserve"> </w:t>
      </w:r>
      <w:r w:rsidR="00A86A04" w:rsidRPr="00D15CCC">
        <w:rPr>
          <w:rFonts w:asciiTheme="minorHAnsi" w:hAnsiTheme="minorHAnsi" w:cstheme="minorHAnsi"/>
        </w:rPr>
        <w:t>1 umowy, za każdy dzień opóźnienia</w:t>
      </w:r>
      <w:r>
        <w:rPr>
          <w:rFonts w:asciiTheme="minorHAnsi" w:hAnsiTheme="minorHAnsi" w:cstheme="minorHAnsi"/>
        </w:rPr>
        <w:t>;</w:t>
      </w:r>
    </w:p>
    <w:p w14:paraId="6FE16E12" w14:textId="79CD9EEC" w:rsidR="006C6B90"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utraty części lub całości dofinansowania przez Zamawiającego wynikającej </w:t>
      </w:r>
      <w:r w:rsidR="00FB514D" w:rsidRPr="00D15CCC">
        <w:rPr>
          <w:rFonts w:asciiTheme="minorHAnsi" w:hAnsiTheme="minorHAnsi" w:cstheme="minorHAnsi"/>
        </w:rPr>
        <w:br/>
      </w:r>
      <w:r w:rsidR="00A86A04" w:rsidRPr="00D15CCC">
        <w:rPr>
          <w:rFonts w:asciiTheme="minorHAnsi" w:hAnsiTheme="minorHAnsi" w:cstheme="minorHAnsi"/>
        </w:rPr>
        <w:t>z winy Wykonawcy np. w przypadku uznania kosztu w całości lub części jako niekwalifikowany, Wykonawca zapłaci na rzecz Zamawiającego karę umowną w wysokości równoznacznej z utraconym dofinansowaniem</w:t>
      </w:r>
      <w:r>
        <w:rPr>
          <w:rFonts w:asciiTheme="minorHAnsi" w:hAnsiTheme="minorHAnsi" w:cstheme="minorHAnsi"/>
        </w:rPr>
        <w:t>;</w:t>
      </w:r>
    </w:p>
    <w:p w14:paraId="1396A855" w14:textId="77777777" w:rsidR="00CF52C3"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6C6B90">
        <w:rPr>
          <w:rFonts w:asciiTheme="minorHAnsi" w:hAnsiTheme="minorHAnsi" w:cstheme="minorHAnsi"/>
        </w:rPr>
        <w:t xml:space="preserve"> przypadku naruszenia przez Wykonawcę lub osobę, przy pomocy której Wykonawca wykonuje umowę obowiązku poufności – w wysokości 50 % </w:t>
      </w:r>
      <w:r w:rsidR="00845467" w:rsidRPr="001449B9">
        <w:rPr>
          <w:rFonts w:asciiTheme="minorHAnsi" w:hAnsiTheme="minorHAnsi" w:cstheme="minorHAnsi"/>
        </w:rPr>
        <w:t>wartości wynagrodzenia wskazanego w §</w:t>
      </w:r>
      <w:r w:rsidR="00845467">
        <w:rPr>
          <w:rFonts w:asciiTheme="minorHAnsi" w:hAnsiTheme="minorHAnsi" w:cstheme="minorHAnsi"/>
        </w:rPr>
        <w:t xml:space="preserve"> </w:t>
      </w:r>
      <w:r w:rsidR="00845467" w:rsidRPr="001449B9">
        <w:rPr>
          <w:rFonts w:asciiTheme="minorHAnsi" w:hAnsiTheme="minorHAnsi" w:cstheme="minorHAnsi"/>
        </w:rPr>
        <w:t>5 ust.</w:t>
      </w:r>
      <w:r w:rsidR="00845467">
        <w:rPr>
          <w:rFonts w:asciiTheme="minorHAnsi" w:hAnsiTheme="minorHAnsi" w:cstheme="minorHAnsi"/>
        </w:rPr>
        <w:t xml:space="preserve"> </w:t>
      </w:r>
      <w:r w:rsidR="00845467" w:rsidRPr="001449B9">
        <w:rPr>
          <w:rFonts w:asciiTheme="minorHAnsi" w:hAnsiTheme="minorHAnsi" w:cstheme="minorHAnsi"/>
        </w:rPr>
        <w:t>1 umowy</w:t>
      </w:r>
      <w:r w:rsidR="00845467" w:rsidRPr="006C6B90">
        <w:rPr>
          <w:rFonts w:asciiTheme="minorHAnsi" w:hAnsiTheme="minorHAnsi" w:cstheme="minorHAnsi"/>
        </w:rPr>
        <w:t xml:space="preserve"> </w:t>
      </w:r>
      <w:r w:rsidRPr="006C6B90">
        <w:rPr>
          <w:rFonts w:asciiTheme="minorHAnsi" w:hAnsiTheme="minorHAnsi" w:cstheme="minorHAnsi"/>
        </w:rPr>
        <w:t>za każdy przypadek</w:t>
      </w:r>
      <w:r w:rsidR="00845467">
        <w:rPr>
          <w:rFonts w:asciiTheme="minorHAnsi" w:hAnsiTheme="minorHAnsi" w:cstheme="minorHAnsi"/>
        </w:rPr>
        <w:t xml:space="preserve"> naruszenia;</w:t>
      </w:r>
    </w:p>
    <w:p w14:paraId="7992A428" w14:textId="29AC211C" w:rsidR="00A86A04" w:rsidRPr="00D15CCC" w:rsidRDefault="00CF52C3">
      <w:pPr>
        <w:numPr>
          <w:ilvl w:val="0"/>
          <w:numId w:val="10"/>
        </w:numPr>
        <w:tabs>
          <w:tab w:val="left" w:pos="426"/>
        </w:tabs>
        <w:spacing w:after="0"/>
        <w:contextualSpacing/>
        <w:jc w:val="both"/>
        <w:rPr>
          <w:rFonts w:asciiTheme="minorHAnsi" w:hAnsiTheme="minorHAnsi" w:cstheme="minorHAnsi"/>
        </w:rPr>
      </w:pPr>
      <w:r>
        <w:t>w przypadku odstąpienia od umowy przez Wykonawcę lub Zamawiającego z przyczyn, za które odpowiedzialność ponosi Wykonawca, Wykonawca zapłaci Zamawiającemu karę umowną w wysokości 30% wynagrodzenia umownego brutto określonego w § 5 ust. 1.</w:t>
      </w:r>
      <w:r w:rsidR="00A86A04" w:rsidRPr="00D15CCC">
        <w:rPr>
          <w:rFonts w:asciiTheme="minorHAnsi" w:hAnsiTheme="minorHAnsi" w:cstheme="minorHAnsi"/>
        </w:rPr>
        <w:t xml:space="preserve"> </w:t>
      </w:r>
    </w:p>
    <w:p w14:paraId="2F2DE55B" w14:textId="7824CEE7" w:rsidR="00845467"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Zapłata kary umownej </w:t>
      </w:r>
      <w:r w:rsidR="00845467" w:rsidRPr="00845467">
        <w:rPr>
          <w:rFonts w:asciiTheme="minorHAnsi" w:hAnsiTheme="minorHAnsi" w:cstheme="minorHAnsi"/>
        </w:rPr>
        <w:t xml:space="preserve">wskazanej w ust. 5 nie wyklucza możliwości dochodzenia przez </w:t>
      </w:r>
      <w:r w:rsidR="00845467">
        <w:rPr>
          <w:rFonts w:asciiTheme="minorHAnsi" w:hAnsiTheme="minorHAnsi" w:cstheme="minorHAnsi"/>
        </w:rPr>
        <w:t>Zamawiającego</w:t>
      </w:r>
      <w:r w:rsidR="00845467" w:rsidRPr="00845467">
        <w:rPr>
          <w:rFonts w:asciiTheme="minorHAnsi" w:hAnsiTheme="minorHAnsi" w:cstheme="minorHAnsi"/>
        </w:rPr>
        <w:t xml:space="preserve"> odszkodowania do pełnej wysokości wyrządzonej szkody.</w:t>
      </w:r>
      <w:r w:rsidR="00845467">
        <w:rPr>
          <w:rFonts w:asciiTheme="minorHAnsi" w:hAnsiTheme="minorHAnsi" w:cstheme="minorHAnsi"/>
        </w:rPr>
        <w:t xml:space="preserve"> </w:t>
      </w:r>
    </w:p>
    <w:p w14:paraId="27CB3399" w14:textId="20E314DA" w:rsidR="00A86A04"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Kary, o których mowa w ust. </w:t>
      </w:r>
      <w:r w:rsidR="004C1959">
        <w:rPr>
          <w:rFonts w:asciiTheme="minorHAnsi" w:hAnsiTheme="minorHAnsi" w:cstheme="minorHAnsi"/>
        </w:rPr>
        <w:t>1</w:t>
      </w:r>
      <w:r w:rsidRPr="00D15CCC">
        <w:rPr>
          <w:rFonts w:asciiTheme="minorHAnsi" w:hAnsiTheme="minorHAnsi" w:cstheme="minorHAnsi"/>
        </w:rPr>
        <w:t xml:space="preserve"> płatne są w terminie 7 dni od daty otrzymania przez Wykonawcę wezwania do ich zapłaty. Kary umowne mogą być potrącane z bieżących</w:t>
      </w:r>
      <w:r w:rsidR="00FB514D" w:rsidRPr="00D15CCC">
        <w:rPr>
          <w:rFonts w:asciiTheme="minorHAnsi" w:hAnsiTheme="minorHAnsi" w:cstheme="minorHAnsi"/>
        </w:rPr>
        <w:t xml:space="preserve"> </w:t>
      </w:r>
      <w:r w:rsidRPr="00D15CCC">
        <w:rPr>
          <w:rFonts w:asciiTheme="minorHAnsi" w:hAnsiTheme="minorHAnsi" w:cstheme="minorHAnsi"/>
        </w:rPr>
        <w:t>należności Wykonawcy.</w:t>
      </w:r>
    </w:p>
    <w:p w14:paraId="134EDFA6" w14:textId="7357F3DF" w:rsidR="00A86A04"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Kary umowne mogą być naliczane z różnych tytułów łącznie, o ile spełnione zostały w tym zakresie przesłanki ich naliczania.</w:t>
      </w:r>
    </w:p>
    <w:p w14:paraId="1EC81727" w14:textId="77777777" w:rsidR="00845467" w:rsidRPr="00845467" w:rsidRDefault="00845467" w:rsidP="00C31A6E">
      <w:pPr>
        <w:pStyle w:val="Akapitzlist"/>
        <w:numPr>
          <w:ilvl w:val="0"/>
          <w:numId w:val="16"/>
        </w:numPr>
        <w:spacing w:after="0" w:line="276" w:lineRule="auto"/>
        <w:jc w:val="both"/>
        <w:rPr>
          <w:rFonts w:asciiTheme="minorHAnsi" w:hAnsiTheme="minorHAnsi" w:cstheme="minorHAnsi"/>
          <w:lang w:eastAsia="en-US"/>
        </w:rPr>
      </w:pPr>
      <w:r w:rsidRPr="00845467">
        <w:rPr>
          <w:rFonts w:asciiTheme="minorHAnsi" w:hAnsiTheme="minorHAnsi" w:cstheme="minorHAnsi"/>
          <w:lang w:eastAsia="en-US"/>
        </w:rPr>
        <w:lastRenderedPageBreak/>
        <w:t>Odstąpienie przez Zamawiającego od Umowy lub jej rozwiązanie nie zwalnia Wykonawcy od obowiązku zapłaty kar umownych zastrzeżonych w Umowie.</w:t>
      </w:r>
    </w:p>
    <w:p w14:paraId="53E6901C" w14:textId="77777777" w:rsidR="00A86A04" w:rsidRPr="00D15CCC" w:rsidRDefault="00A86A04" w:rsidP="00091120">
      <w:pPr>
        <w:tabs>
          <w:tab w:val="left" w:pos="426"/>
        </w:tabs>
        <w:spacing w:after="0"/>
        <w:contextualSpacing/>
        <w:rPr>
          <w:rFonts w:asciiTheme="minorHAnsi" w:hAnsiTheme="minorHAnsi" w:cstheme="minorHAnsi"/>
          <w:b/>
        </w:rPr>
      </w:pPr>
    </w:p>
    <w:p w14:paraId="67BA4860"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 xml:space="preserve">Prawa autorskie </w:t>
      </w:r>
    </w:p>
    <w:p w14:paraId="4F3373D6" w14:textId="2937A5F1" w:rsidR="00A86A04" w:rsidRPr="00D15CCC" w:rsidRDefault="00A86A04">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rPr>
        <w:t>§</w:t>
      </w:r>
      <w:r w:rsidR="00397910">
        <w:rPr>
          <w:rFonts w:asciiTheme="minorHAnsi" w:hAnsiTheme="minorHAnsi" w:cstheme="minorHAnsi"/>
          <w:b/>
        </w:rPr>
        <w:t xml:space="preserve"> 8</w:t>
      </w:r>
      <w:r w:rsidR="00397910" w:rsidRPr="00D15CCC">
        <w:rPr>
          <w:rFonts w:asciiTheme="minorHAnsi" w:hAnsiTheme="minorHAnsi" w:cstheme="minorHAnsi"/>
          <w:b/>
          <w:bCs/>
        </w:rPr>
        <w:t xml:space="preserve"> </w:t>
      </w:r>
    </w:p>
    <w:p w14:paraId="70837666" w14:textId="1ED9302D" w:rsidR="00A42E54" w:rsidRPr="00D15CCC" w:rsidRDefault="00A86A04">
      <w:pPr>
        <w:pStyle w:val="Akapitzlist"/>
        <w:numPr>
          <w:ilvl w:val="0"/>
          <w:numId w:val="7"/>
        </w:numPr>
        <w:tabs>
          <w:tab w:val="left" w:pos="426"/>
        </w:tabs>
        <w:spacing w:after="0" w:line="276" w:lineRule="auto"/>
        <w:jc w:val="both"/>
        <w:rPr>
          <w:rFonts w:asciiTheme="minorHAnsi" w:hAnsiTheme="minorHAnsi" w:cstheme="minorHAnsi"/>
          <w:b/>
          <w:bCs/>
        </w:rPr>
      </w:pPr>
      <w:r w:rsidRPr="00D15CCC">
        <w:rPr>
          <w:rFonts w:asciiTheme="minorHAnsi" w:hAnsiTheme="minorHAnsi" w:cstheme="minorHAnsi"/>
          <w:bCs/>
        </w:rPr>
        <w:t>Z chwilą przekazania przez Wykonawcę rezultatów prac określonych w §</w:t>
      </w:r>
      <w:r w:rsidR="00A42E54">
        <w:rPr>
          <w:rFonts w:asciiTheme="minorHAnsi" w:hAnsiTheme="minorHAnsi" w:cstheme="minorHAnsi"/>
          <w:bCs/>
        </w:rPr>
        <w:t xml:space="preserve"> </w:t>
      </w:r>
      <w:r w:rsidRPr="00D15CCC">
        <w:rPr>
          <w:rFonts w:asciiTheme="minorHAnsi" w:hAnsiTheme="minorHAnsi" w:cstheme="minorHAnsi"/>
          <w:bCs/>
        </w:rPr>
        <w:t>2 niniejszej Umowy (zwanych dalej utworami) oraz po wypłaceniu Wykonawcy odpowiedniej kwoty wynagrodzenia wskazanego w §</w:t>
      </w:r>
      <w:r w:rsidR="00A42E54">
        <w:rPr>
          <w:rFonts w:asciiTheme="minorHAnsi" w:hAnsiTheme="minorHAnsi" w:cstheme="minorHAnsi"/>
          <w:bCs/>
        </w:rPr>
        <w:t xml:space="preserve"> </w:t>
      </w:r>
      <w:r w:rsidRPr="00D15CCC">
        <w:rPr>
          <w:rFonts w:asciiTheme="minorHAnsi" w:hAnsiTheme="minorHAnsi" w:cstheme="minorHAnsi"/>
          <w:bCs/>
        </w:rPr>
        <w:t xml:space="preserve">5 ust. 1 Umowy, na Podmiot inkubowany przechodzą w całości autorskie prawa majątkowe </w:t>
      </w:r>
      <w:r w:rsidRPr="00D15CCC">
        <w:rPr>
          <w:rFonts w:asciiTheme="minorHAnsi" w:hAnsiTheme="minorHAnsi" w:cstheme="minorHAnsi"/>
        </w:rPr>
        <w:t>do utworów stworzonych w wyniku umowy, bez ograniczenia terytorium, ilości i sposobu wykorzystania na polach eksploatacji określonych w umowie, przy użyciu wszelkich dostępnych technik i nośników materialnych.</w:t>
      </w:r>
    </w:p>
    <w:p w14:paraId="20CA8B76" w14:textId="709F6AC8" w:rsidR="00A86A04" w:rsidRPr="00C31A6E" w:rsidRDefault="00A86A04">
      <w:pPr>
        <w:pStyle w:val="Akapitzlist"/>
        <w:numPr>
          <w:ilvl w:val="0"/>
          <w:numId w:val="7"/>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Przeniesienie autorskich praw majątkowych, o którym mowa w ust. 1, nastąpi na następujących polach eksploatacji:</w:t>
      </w:r>
    </w:p>
    <w:p w14:paraId="5D02004F" w14:textId="77777777"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 xml:space="preserve">w zakresie utrwalania i zwielokrotniania utworów - wytwarzania dowolną techniką egzemplarzy utworu (w całości lub w części), w tym techniką drukarską, reprograficzną, zapisu magnetycznego oraz techniką cyfrową, </w:t>
      </w:r>
    </w:p>
    <w:p w14:paraId="5D9E0CF8" w14:textId="77777777"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w zakresie obrotu oryginałem albo egzemplarzami, na których utwory utrwalono – wprowadzania do obrotu, użyczenia lub najmu oryginału albo egzemplarzy,</w:t>
      </w:r>
    </w:p>
    <w:p w14:paraId="5AFBA1A6" w14:textId="63E843BE"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607BC73C" w14:textId="598FB9E4"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trwałego lub czasowego zwielokrotnienia utworu w całości lub w części jakimkolwiek środkami i w jakiejkolwiek formie,</w:t>
      </w:r>
    </w:p>
    <w:p w14:paraId="4C0DE0FE" w14:textId="1EEFAD32"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przystosowania (w tym modyfikacji szablonu), zmiany układu lub jakichkolwiek innych zmian w utworze, z zachowaniem praw osoby, która tych zmiana dokonała,</w:t>
      </w:r>
    </w:p>
    <w:p w14:paraId="6BD4186D" w14:textId="7A3DBAEF"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dokonywania skrótów, cięć, montażu, tłumaczeń, korekt, przeróbek, zmian i adaptacji, w tym modyfikowania całości lub części utworu, wprowadzania jakichkolwiek zmian.</w:t>
      </w:r>
    </w:p>
    <w:p w14:paraId="3A8407C2" w14:textId="762A7870" w:rsidR="003A2BB6" w:rsidRPr="00702F8B" w:rsidRDefault="003A2BB6">
      <w:pPr>
        <w:pStyle w:val="Akapitzlist"/>
        <w:numPr>
          <w:ilvl w:val="0"/>
          <w:numId w:val="8"/>
        </w:numPr>
        <w:tabs>
          <w:tab w:val="left" w:pos="426"/>
        </w:tabs>
        <w:spacing w:after="0" w:line="276" w:lineRule="auto"/>
        <w:ind w:left="426"/>
        <w:jc w:val="both"/>
        <w:rPr>
          <w:rFonts w:asciiTheme="minorHAnsi" w:hAnsiTheme="minorHAnsi" w:cstheme="minorHAnsi"/>
          <w:bCs/>
        </w:rPr>
      </w:pPr>
      <w:r w:rsidRPr="00546226">
        <w:rPr>
          <w:rFonts w:asciiTheme="minorHAnsi" w:hAnsiTheme="minorHAnsi" w:cstheme="minorHAnsi"/>
          <w:bCs/>
        </w:rPr>
        <w:t>Wykonawca zobowiązuje się wobec Zamawiającego i Podmiotu inkubowanego, że w momencie przekazania utworów będą mu przysługiwały prawa autorskie do nich w zakresie wystarczającym do przekazania ich Podmiotowi inkubowanemu na polach eksploatacji wymienionych w ust. 2.</w:t>
      </w:r>
    </w:p>
    <w:p w14:paraId="01921592" w14:textId="148E84A9"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Przeniesienie przez Wykonawcę na Podmiot inkubowany własności autorskich praw majątkowych wynikających z realizacji niniejszej umowy nastąpi w ramach wynagrodzenia, o którym mowa </w:t>
      </w:r>
      <w:r w:rsidRPr="00D15CCC">
        <w:rPr>
          <w:rFonts w:asciiTheme="minorHAnsi" w:hAnsiTheme="minorHAnsi" w:cstheme="minorHAnsi"/>
          <w:bCs/>
        </w:rPr>
        <w:t>w § 5 ust. 1 Umowy.</w:t>
      </w:r>
    </w:p>
    <w:p w14:paraId="58AAFCD3"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przenosi na Podmiot inkubowany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Podmiotowi inkubowanemu na korzystanie z nich na polach eksploatacji określonych w ust 2.</w:t>
      </w:r>
    </w:p>
    <w:p w14:paraId="32B208D7"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Wraz z przeniesieniem autorskich praw majątkowych do utworów Wykonawca przenosi na Podmiot inkubowany prawo własności nośników, na których utwory zostały utrwalone.</w:t>
      </w:r>
    </w:p>
    <w:p w14:paraId="7309DFF1"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lastRenderedPageBreak/>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5CE11776" w14:textId="3F6187AC"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oświadcza, iż przy wykonywaniu przedmiotu umowy, nie zostaną naruszone jakiekolwiek majątkowe prawa autorskie osób trzecich.</w:t>
      </w:r>
    </w:p>
    <w:p w14:paraId="424DEDE6" w14:textId="40B4B8DA"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w:t>
      </w:r>
      <w:bookmarkStart w:id="5" w:name="_Ref384715970"/>
      <w:r w:rsidRPr="00D15CCC">
        <w:rPr>
          <w:rFonts w:asciiTheme="minorHAnsi" w:hAnsiTheme="minorHAnsi" w:cstheme="minorHAnsi"/>
        </w:rPr>
        <w:t xml:space="preserve"> zobowiązuje się podjąć wszelkie niezbędne środki ochrony na rzecz Podmiotu inkubowanego (lub innych podmiotów uprawnionych) przed takimi roszczeniami, w szczególności podejmie niezbędne środki prawne i dokona innych niezbędnych czynności w celu zwolnienia Podmiotu inkubowanego (lub innych podmiotów uprawnionych) od odpowiedzialności wynikającej z ww. roszczeń. Wykonawca pokryje wszelkie odszkodowania i koszty, w tym koszty postępowania i koszty obsługi prawnej, do których poniesienia zobowiązany będzie Podmiot inkubowany (lub inne podmioty uprawnione) w związku z ww. roszczeniami.</w:t>
      </w:r>
      <w:bookmarkEnd w:id="5"/>
    </w:p>
    <w:p w14:paraId="2862E048" w14:textId="756AF4EB" w:rsidR="00FB514D" w:rsidRPr="00D15CCC" w:rsidRDefault="00FB514D">
      <w:pPr>
        <w:tabs>
          <w:tab w:val="left" w:pos="426"/>
        </w:tabs>
        <w:spacing w:after="0"/>
        <w:jc w:val="both"/>
        <w:rPr>
          <w:rFonts w:asciiTheme="minorHAnsi" w:hAnsiTheme="minorHAnsi" w:cstheme="minorHAnsi"/>
          <w:bCs/>
        </w:rPr>
      </w:pPr>
    </w:p>
    <w:p w14:paraId="35D0A97D"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7C488DC3" w14:textId="4039FFBC" w:rsidR="00D2210D" w:rsidRPr="00D15CCC" w:rsidRDefault="00D2210D">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397910">
        <w:rPr>
          <w:rFonts w:asciiTheme="minorHAnsi" w:hAnsiTheme="minorHAnsi" w:cstheme="minorHAnsi"/>
          <w:b/>
        </w:rPr>
        <w:t xml:space="preserve"> 9</w:t>
      </w:r>
    </w:p>
    <w:p w14:paraId="6651B1B6" w14:textId="0E7E82D7" w:rsidR="00A86A04" w:rsidRPr="00D15CCC" w:rsidRDefault="00D2210D">
      <w:pPr>
        <w:pStyle w:val="Akapitzlist"/>
        <w:numPr>
          <w:ilvl w:val="0"/>
          <w:numId w:val="13"/>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Wykonawca wyraża zgodę na gromadzenie i przetwarzanie swoich danych osobowych przez Zamawiającego w</w:t>
      </w:r>
      <w:r w:rsidR="00A86A04" w:rsidRPr="00D15CCC">
        <w:rPr>
          <w:rFonts w:asciiTheme="minorHAnsi" w:hAnsiTheme="minorHAnsi" w:cstheme="minorHAnsi"/>
          <w:bCs/>
        </w:rPr>
        <w:t xml:space="preserve">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71B72A6" w14:textId="1A97697F" w:rsidR="00A86A04" w:rsidRPr="00D15CCC" w:rsidRDefault="00A86A04">
      <w:pPr>
        <w:pStyle w:val="Akapitzlist"/>
        <w:numPr>
          <w:ilvl w:val="0"/>
          <w:numId w:val="13"/>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oświadcza, że jest administratorem danych, o których mowa w niniejszej umowie.</w:t>
      </w:r>
    </w:p>
    <w:p w14:paraId="230A3AD9" w14:textId="27F11037" w:rsidR="00A86A04" w:rsidRPr="00D15CCC" w:rsidRDefault="00A86A04">
      <w:pPr>
        <w:pStyle w:val="Akapitzlist"/>
        <w:numPr>
          <w:ilvl w:val="0"/>
          <w:numId w:val="13"/>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będą przetwarzać dane osobowe wyłącznie w zakresie i celu wykonania umowy oraz</w:t>
      </w:r>
      <w:r w:rsidR="00FB514D" w:rsidRPr="00D15CCC">
        <w:rPr>
          <w:rFonts w:asciiTheme="minorHAnsi" w:hAnsiTheme="minorHAnsi" w:cstheme="minorHAnsi"/>
          <w:bCs/>
        </w:rPr>
        <w:t xml:space="preserve"> </w:t>
      </w:r>
      <w:r w:rsidRPr="00D15CCC">
        <w:rPr>
          <w:rFonts w:asciiTheme="minorHAnsi" w:hAnsiTheme="minorHAnsi" w:cstheme="minorHAnsi"/>
          <w:bCs/>
        </w:rPr>
        <w:t>realizacji obowiązku prawnego na podstawie art. 6 ust. 1 lit. b i c RODO oraz Ustawy o rachunkowości.</w:t>
      </w:r>
    </w:p>
    <w:p w14:paraId="5A8069ED" w14:textId="6221C5E7"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0B6C93CD" w14:textId="6607CC78"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xml:space="preserve">, Instytucje Pośredniczące, Instytucje Zarządzające oraz inne instytucje państwowe i unijne, jak również podmioty zaangażowane przez te instytucje w związku z audytem, rozliczeniem i kontrolą projektu unijnego, Urząd Skarbowy, Bank, Kancelaria </w:t>
      </w:r>
      <w:r w:rsidRPr="00D15CCC">
        <w:rPr>
          <w:rFonts w:asciiTheme="minorHAnsi" w:hAnsiTheme="minorHAnsi" w:cstheme="minorHAnsi"/>
          <w:bCs/>
        </w:rPr>
        <w:lastRenderedPageBreak/>
        <w:t>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5F6EC5C2" w14:textId="27BB8C32"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37A59CB6" w14:textId="1E7B9294" w:rsidR="00A86A04" w:rsidRPr="00D15CCC" w:rsidRDefault="00D2210D">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w:t>
      </w:r>
      <w:r w:rsidR="00A86A04" w:rsidRPr="00D15CCC">
        <w:rPr>
          <w:rFonts w:asciiTheme="minorHAnsi" w:hAnsiTheme="minorHAnsi" w:cstheme="minorHAnsi"/>
          <w:bCs/>
        </w:rPr>
        <w:t>ykonawcy przysługuje prawo dostępu do swoich danych osobowych, do ich sprostowania, do wniesienia sprzeciwu wobec ich przetwarzania, żądania ich usunięcia lub ich przeniesienia w przypadkach określonych w przepisach RODO.</w:t>
      </w:r>
    </w:p>
    <w:p w14:paraId="6779C7E8" w14:textId="543C042A"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 każdej chwili, Wykonawcy przysługuje prawo wniesienia skargi do organu nadzorczego (Prezes Urzędu Ochrony Danych Osobowych).</w:t>
      </w:r>
    </w:p>
    <w:p w14:paraId="45F70EA9" w14:textId="1D78A0AB" w:rsidR="00A86A04" w:rsidRPr="00D15CCC" w:rsidRDefault="00FB514D">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w:t>
      </w:r>
      <w:r w:rsidR="00A86A04" w:rsidRPr="00D15CCC">
        <w:rPr>
          <w:rFonts w:asciiTheme="minorHAnsi" w:hAnsiTheme="minorHAnsi" w:cstheme="minorHAnsi"/>
          <w:bCs/>
        </w:rPr>
        <w:t>kres przetwarzania obejmuje okres wykonywania zobowiązań oraz okres przedawnienia roszczeń wynikający z przepisów, oraz okres przechowywania dokumentacji projektowej zgodnie zapisami umowy o dofinansowanie projektu.</w:t>
      </w:r>
    </w:p>
    <w:p w14:paraId="31FA3B24" w14:textId="598B5DA9" w:rsidR="00A86A04" w:rsidRDefault="00A86A04">
      <w:pPr>
        <w:tabs>
          <w:tab w:val="left" w:pos="426"/>
        </w:tabs>
        <w:spacing w:after="0"/>
        <w:contextualSpacing/>
        <w:jc w:val="both"/>
        <w:rPr>
          <w:rFonts w:asciiTheme="minorHAnsi" w:hAnsiTheme="minorHAnsi" w:cstheme="minorHAnsi"/>
          <w:b/>
        </w:rPr>
      </w:pPr>
    </w:p>
    <w:p w14:paraId="0098B8D5"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1EC063C2" w14:textId="405E66C0" w:rsidR="00B03681" w:rsidRPr="001449B9" w:rsidRDefault="00B03681">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397910">
        <w:rPr>
          <w:rFonts w:asciiTheme="minorHAnsi" w:hAnsiTheme="minorHAnsi" w:cstheme="minorHAnsi"/>
          <w:b/>
        </w:rPr>
        <w:t>10</w:t>
      </w:r>
      <w:r w:rsidRPr="001449B9">
        <w:rPr>
          <w:rFonts w:asciiTheme="minorHAnsi" w:hAnsiTheme="minorHAnsi" w:cstheme="minorHAnsi"/>
          <w:b/>
        </w:rPr>
        <w:t xml:space="preserve"> </w:t>
      </w:r>
    </w:p>
    <w:p w14:paraId="3DB7306D"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37C999F8"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4C2486CD"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305439CB" w14:textId="77777777" w:rsidR="00B03681" w:rsidRPr="000C73B4"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2A39F9FD"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t xml:space="preserve">Wykonawca zobowiązuje się ujawniać informacje, o których mowa w ust. 2 jedynie tym pracownikom i podmiotom zaangażowanym w realizację przedmiotu umowy, którym będą one </w:t>
      </w:r>
      <w:r>
        <w:lastRenderedPageBreak/>
        <w:t>niezbędne do wykonania powierzonych im czynności i tylko w zakresie, w jakim odbiorca informacji musi mieć do nich dostęp dla celów realizacji niniejszej Umowy.</w:t>
      </w:r>
    </w:p>
    <w:p w14:paraId="0D381F34"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D11BB86"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6C53CEE8"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Wykonanie Umowy lub rozwiązanie Umowy przez którąkolwiek ze Stron z jakiejkolwiek przyczyny nie będzie miało wpływu na obowiązki określone w niniejszym paragrafie.</w:t>
      </w:r>
    </w:p>
    <w:p w14:paraId="66358234" w14:textId="37B878B1" w:rsidR="00B03681" w:rsidRPr="00571FBD"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sidR="00A50E4F">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2DD102B2"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46613F87"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1BCF0838"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38BCF402"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57464CFB" w14:textId="3294EDFE" w:rsidR="00B03681" w:rsidRPr="00D15CCC"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D15CCC">
        <w:rPr>
          <w:rFonts w:asciiTheme="minorHAnsi" w:hAnsiTheme="minorHAnsi" w:cstheme="minorHAnsi"/>
          <w:color w:val="000000"/>
        </w:rPr>
        <w:t>zostały uzyskane przez Wykonawcę niezależnie od czynności związanych z realizacją postanowień niniejszej Umowy</w:t>
      </w:r>
      <w:r>
        <w:rPr>
          <w:rFonts w:asciiTheme="minorHAnsi" w:hAnsiTheme="minorHAnsi" w:cstheme="minorHAnsi"/>
          <w:color w:val="000000"/>
        </w:rPr>
        <w:t>;</w:t>
      </w:r>
    </w:p>
    <w:p w14:paraId="58F6E696" w14:textId="77777777" w:rsidR="00B03681" w:rsidRPr="00D15CCC" w:rsidRDefault="00B03681">
      <w:pPr>
        <w:tabs>
          <w:tab w:val="left" w:pos="426"/>
        </w:tabs>
        <w:spacing w:after="0"/>
        <w:contextualSpacing/>
        <w:jc w:val="both"/>
        <w:rPr>
          <w:rFonts w:asciiTheme="minorHAnsi" w:hAnsiTheme="minorHAnsi" w:cstheme="minorHAnsi"/>
          <w:b/>
        </w:rPr>
      </w:pPr>
    </w:p>
    <w:p w14:paraId="683FA14E" w14:textId="09A9A2FA" w:rsidR="00550701" w:rsidRDefault="00550701">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3C8F8073" w14:textId="2237882D" w:rsidR="00550701" w:rsidRDefault="00550701">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11</w:t>
      </w:r>
    </w:p>
    <w:p w14:paraId="476FEC8E" w14:textId="3A45A602" w:rsidR="00550701" w:rsidRPr="009823C6" w:rsidRDefault="00550701" w:rsidP="00C31A6E">
      <w:pPr>
        <w:pStyle w:val="Akapitzlist"/>
        <w:numPr>
          <w:ilvl w:val="3"/>
          <w:numId w:val="1"/>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rPr>
        <w:t>Wszelkie zmiany umowy wymagają formy pisemnej pod rygorem nieważności.</w:t>
      </w:r>
    </w:p>
    <w:p w14:paraId="5183EB55" w14:textId="4EA0AA0B" w:rsidR="00997CA3" w:rsidRDefault="00997CA3" w:rsidP="00C31A6E">
      <w:pPr>
        <w:pStyle w:val="Akapitzlist"/>
        <w:numPr>
          <w:ilvl w:val="3"/>
          <w:numId w:val="1"/>
        </w:numPr>
        <w:spacing w:after="0" w:line="276" w:lineRule="auto"/>
        <w:jc w:val="both"/>
        <w:rPr>
          <w:rFonts w:asciiTheme="minorHAnsi" w:hAnsiTheme="minorHAnsi" w:cstheme="minorHAnsi"/>
          <w:bCs/>
        </w:rPr>
      </w:pPr>
      <w:r w:rsidRPr="00997CA3">
        <w:rPr>
          <w:rFonts w:asciiTheme="minorHAnsi" w:hAnsiTheme="minorHAnsi" w:cstheme="minorHAnsi"/>
          <w:bCs/>
        </w:rPr>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011FFA4" w14:textId="51780C3D" w:rsidR="00550701" w:rsidRDefault="00550701" w:rsidP="00C31A6E">
      <w:pPr>
        <w:pStyle w:val="Akapitzlist"/>
        <w:numPr>
          <w:ilvl w:val="3"/>
          <w:numId w:val="1"/>
        </w:numPr>
        <w:spacing w:after="0" w:line="276" w:lineRule="auto"/>
        <w:jc w:val="both"/>
        <w:rPr>
          <w:rFonts w:asciiTheme="minorHAnsi" w:hAnsiTheme="minorHAnsi" w:cstheme="minorHAnsi"/>
          <w:bCs/>
        </w:rPr>
      </w:pPr>
      <w:r w:rsidRPr="00550701">
        <w:rPr>
          <w:rFonts w:asciiTheme="minorHAnsi" w:hAnsiTheme="minorHAnsi" w:cstheme="minorHAnsi"/>
          <w:bCs/>
        </w:rPr>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xml:space="preserve">§ 4 ust. 1 Umowy </w:t>
      </w:r>
      <w:r w:rsidR="00375056">
        <w:rPr>
          <w:rFonts w:asciiTheme="minorHAnsi" w:hAnsiTheme="minorHAnsi" w:cstheme="minorHAnsi"/>
          <w:bCs/>
        </w:rPr>
        <w:t xml:space="preserve">lub terminu określonego w § 4 ust. 4 </w:t>
      </w:r>
      <w:r>
        <w:rPr>
          <w:rFonts w:asciiTheme="minorHAnsi" w:hAnsiTheme="minorHAnsi" w:cstheme="minorHAnsi"/>
          <w:bCs/>
        </w:rPr>
        <w:t>jest dopuszczalna w sytuacji</w:t>
      </w:r>
      <w:r w:rsidRPr="00550701">
        <w:rPr>
          <w:rFonts w:asciiTheme="minorHAnsi" w:hAnsiTheme="minorHAnsi" w:cstheme="minorHAnsi"/>
          <w:bCs/>
        </w:rPr>
        <w:t>:</w:t>
      </w:r>
    </w:p>
    <w:p w14:paraId="02CD0FD0" w14:textId="3FD44036"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 xml:space="preserve">gdy wykonanie przedmiotu umowy </w:t>
      </w:r>
      <w:r w:rsidR="00375056">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0FE45EA1" w14:textId="6D41656D"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470F0595" w14:textId="77777777"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2E01B383" w14:textId="4E93B2E1" w:rsidR="0009397C" w:rsidRDefault="00550701" w:rsidP="00091120">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sidR="0009397C">
        <w:rPr>
          <w:rFonts w:asciiTheme="minorHAnsi" w:hAnsiTheme="minorHAnsi" w:cstheme="minorHAnsi"/>
          <w:bCs/>
        </w:rPr>
        <w:t xml:space="preserve"> lub Podmiotu inkubowanego,</w:t>
      </w:r>
    </w:p>
    <w:p w14:paraId="75EBBEAD" w14:textId="1F40C4D8" w:rsidR="00550701" w:rsidRDefault="0009397C">
      <w:pPr>
        <w:pStyle w:val="Akapitzlist"/>
        <w:numPr>
          <w:ilvl w:val="2"/>
          <w:numId w:val="17"/>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12CC6531" w14:textId="016BA868" w:rsidR="0009397C" w:rsidRDefault="0009397C" w:rsidP="00C31A6E">
      <w:pPr>
        <w:pStyle w:val="Akapitzlist"/>
        <w:numPr>
          <w:ilvl w:val="0"/>
          <w:numId w:val="19"/>
        </w:numPr>
        <w:spacing w:after="0" w:line="276" w:lineRule="auto"/>
        <w:jc w:val="both"/>
        <w:rPr>
          <w:rFonts w:asciiTheme="minorHAnsi" w:hAnsiTheme="minorHAnsi" w:cstheme="minorHAnsi"/>
          <w:bCs/>
        </w:rPr>
      </w:pPr>
      <w:r w:rsidRPr="0009397C">
        <w:rPr>
          <w:rFonts w:asciiTheme="minorHAnsi" w:hAnsiTheme="minorHAnsi" w:cstheme="minorHAnsi"/>
          <w:bCs/>
        </w:rPr>
        <w:lastRenderedPageBreak/>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na czynniki, których </w:t>
      </w:r>
      <w:r w:rsidR="00AD3058">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4215FDD9" w14:textId="201E451C" w:rsidR="0009397C" w:rsidRPr="0009397C" w:rsidRDefault="0009397C" w:rsidP="00C31A6E">
      <w:pPr>
        <w:pStyle w:val="Akapitzlist"/>
        <w:numPr>
          <w:ilvl w:val="0"/>
          <w:numId w:val="19"/>
        </w:numPr>
        <w:spacing w:after="0" w:line="276" w:lineRule="auto"/>
        <w:jc w:val="both"/>
        <w:rPr>
          <w:rFonts w:asciiTheme="minorHAnsi" w:hAnsiTheme="minorHAnsi" w:cstheme="minorHAnsi"/>
          <w:bCs/>
        </w:rPr>
      </w:pPr>
      <w:r>
        <w:rPr>
          <w:rFonts w:asciiTheme="minorHAnsi" w:hAnsiTheme="minorHAnsi" w:cstheme="minorHAnsi"/>
          <w:bCs/>
        </w:rPr>
        <w:t xml:space="preserve">Zamawiający dopuszcza </w:t>
      </w:r>
      <w:r w:rsidR="00AD3058">
        <w:rPr>
          <w:rFonts w:asciiTheme="minorHAnsi" w:hAnsiTheme="minorHAnsi" w:cstheme="minorHAnsi"/>
          <w:bCs/>
        </w:rPr>
        <w:t xml:space="preserve">również </w:t>
      </w:r>
      <w:r>
        <w:rPr>
          <w:rFonts w:asciiTheme="minorHAnsi" w:hAnsiTheme="minorHAnsi" w:cstheme="minorHAnsi"/>
          <w:bCs/>
        </w:rPr>
        <w:t>dokonani</w:t>
      </w:r>
      <w:r w:rsidR="00AD3058">
        <w:rPr>
          <w:rFonts w:asciiTheme="minorHAnsi" w:hAnsiTheme="minorHAnsi" w:cstheme="minorHAnsi"/>
          <w:bCs/>
        </w:rPr>
        <w:t>e</w:t>
      </w:r>
      <w:r>
        <w:rPr>
          <w:rFonts w:asciiTheme="minorHAnsi" w:hAnsiTheme="minorHAnsi" w:cstheme="minorHAnsi"/>
          <w:bCs/>
        </w:rPr>
        <w:t xml:space="preserve"> zmian w umowie </w:t>
      </w:r>
      <w:r w:rsidR="00AE1740">
        <w:rPr>
          <w:rFonts w:asciiTheme="minorHAnsi" w:hAnsiTheme="minorHAnsi" w:cstheme="minorHAnsi"/>
          <w:bCs/>
        </w:rPr>
        <w:t xml:space="preserve">w sytuacji zaistnienia: </w:t>
      </w:r>
    </w:p>
    <w:p w14:paraId="60B85741" w14:textId="05A678DD" w:rsidR="0009397C" w:rsidRPr="0009397C" w:rsidRDefault="0009397C" w:rsidP="00C31A6E">
      <w:pPr>
        <w:pStyle w:val="Akapitzlist"/>
        <w:numPr>
          <w:ilvl w:val="0"/>
          <w:numId w:val="18"/>
        </w:numPr>
        <w:spacing w:after="0" w:line="276" w:lineRule="auto"/>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sidR="00AE1740">
        <w:rPr>
          <w:rFonts w:asciiTheme="minorHAnsi" w:hAnsiTheme="minorHAnsi" w:cstheme="minorHAnsi"/>
          <w:bCs/>
        </w:rPr>
        <w:t>,</w:t>
      </w:r>
    </w:p>
    <w:p w14:paraId="6FB31EBF" w14:textId="524E06DE" w:rsidR="0009397C" w:rsidRPr="00D15CCC" w:rsidRDefault="0009397C" w:rsidP="00C31A6E">
      <w:pPr>
        <w:pStyle w:val="Akapitzlist"/>
        <w:numPr>
          <w:ilvl w:val="0"/>
          <w:numId w:val="18"/>
        </w:numPr>
        <w:spacing w:after="0" w:line="276" w:lineRule="auto"/>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sidR="00AE1740">
        <w:rPr>
          <w:rFonts w:asciiTheme="minorHAnsi" w:hAnsiTheme="minorHAnsi" w:cstheme="minorHAnsi"/>
          <w:bCs/>
        </w:rPr>
        <w:t>.</w:t>
      </w:r>
    </w:p>
    <w:p w14:paraId="782FAFB4" w14:textId="5874973B" w:rsidR="004409E6" w:rsidRDefault="004409E6" w:rsidP="00091120">
      <w:pPr>
        <w:tabs>
          <w:tab w:val="left" w:pos="426"/>
        </w:tabs>
        <w:spacing w:after="0"/>
        <w:jc w:val="both"/>
        <w:rPr>
          <w:rFonts w:asciiTheme="minorHAnsi" w:hAnsiTheme="minorHAnsi" w:cstheme="minorHAnsi"/>
          <w:bCs/>
        </w:rPr>
      </w:pPr>
    </w:p>
    <w:p w14:paraId="3FF020B4" w14:textId="77777777" w:rsidR="004409E6" w:rsidRPr="00D15CCC" w:rsidRDefault="004409E6" w:rsidP="00C31A6E">
      <w:pPr>
        <w:pStyle w:val="Akapitzlist"/>
        <w:tabs>
          <w:tab w:val="left" w:pos="426"/>
        </w:tabs>
        <w:spacing w:after="0" w:line="276" w:lineRule="auto"/>
        <w:ind w:left="357"/>
        <w:jc w:val="both"/>
        <w:rPr>
          <w:rFonts w:asciiTheme="minorHAnsi" w:hAnsiTheme="minorHAnsi" w:cstheme="minorHAnsi"/>
          <w:bCs/>
        </w:rPr>
      </w:pPr>
    </w:p>
    <w:p w14:paraId="20B16D20" w14:textId="7F10A4CE" w:rsidR="00397910" w:rsidRDefault="00397910" w:rsidP="00091120">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67BBB46F" w14:textId="513B0DC3"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B03681">
        <w:rPr>
          <w:rFonts w:asciiTheme="minorHAnsi" w:hAnsiTheme="minorHAnsi" w:cstheme="minorHAnsi"/>
          <w:b/>
        </w:rPr>
        <w:t xml:space="preserve"> </w:t>
      </w:r>
      <w:r w:rsidR="00746C75">
        <w:rPr>
          <w:rFonts w:asciiTheme="minorHAnsi" w:hAnsiTheme="minorHAnsi" w:cstheme="minorHAnsi"/>
          <w:b/>
        </w:rPr>
        <w:t>12</w:t>
      </w:r>
      <w:r w:rsidR="00746C75" w:rsidRPr="00D15CCC">
        <w:rPr>
          <w:rFonts w:asciiTheme="minorHAnsi" w:hAnsiTheme="minorHAnsi" w:cstheme="minorHAnsi"/>
          <w:b/>
        </w:rPr>
        <w:t xml:space="preserve"> </w:t>
      </w:r>
    </w:p>
    <w:p w14:paraId="2705F6CB" w14:textId="77777777" w:rsidR="00A86A04" w:rsidRPr="00D15CCC" w:rsidRDefault="00A86A04">
      <w:pPr>
        <w:pStyle w:val="Akapitzlist"/>
        <w:numPr>
          <w:ilvl w:val="0"/>
          <w:numId w:val="5"/>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W kwestiach nieuregulowanych niniejszą umową mają zastosowanie przepisy Kodeksu cywilnego. </w:t>
      </w:r>
    </w:p>
    <w:p w14:paraId="2AD995E0" w14:textId="77777777" w:rsidR="00A86A04" w:rsidRPr="00D15CCC" w:rsidRDefault="00A86A04">
      <w:pPr>
        <w:numPr>
          <w:ilvl w:val="0"/>
          <w:numId w:val="5"/>
        </w:numPr>
        <w:tabs>
          <w:tab w:val="num" w:pos="426"/>
        </w:tabs>
        <w:spacing w:after="0"/>
        <w:jc w:val="both"/>
        <w:rPr>
          <w:rFonts w:asciiTheme="minorHAnsi" w:hAnsiTheme="minorHAnsi" w:cstheme="minorHAnsi"/>
        </w:rPr>
      </w:pPr>
      <w:r w:rsidRPr="00D15CCC">
        <w:rPr>
          <w:rFonts w:asciiTheme="minorHAnsi" w:hAnsiTheme="minorHAnsi" w:cstheme="minorHAnsi"/>
        </w:rPr>
        <w:t>W przypadku sporu Strony ustalają, że rozstrzygał go będzie Sąd właściwy dla siedziby Zamawiającego.</w:t>
      </w:r>
    </w:p>
    <w:p w14:paraId="354F4893" w14:textId="1567CEBB" w:rsidR="00A86A04" w:rsidRPr="00D15CCC" w:rsidRDefault="00A86A04">
      <w:pPr>
        <w:pStyle w:val="Akapitzlist"/>
        <w:numPr>
          <w:ilvl w:val="0"/>
          <w:numId w:val="5"/>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Umowa niniejsza została sporządzona w 2 jednobrzmiących egzemplarzach, po jednym egzemplarzu dla </w:t>
      </w:r>
      <w:r w:rsidR="00D2210D" w:rsidRPr="00D15CCC">
        <w:rPr>
          <w:rFonts w:asciiTheme="minorHAnsi" w:hAnsiTheme="minorHAnsi" w:cstheme="minorHAnsi"/>
          <w:lang w:eastAsia="en-US"/>
        </w:rPr>
        <w:t>k</w:t>
      </w:r>
      <w:r w:rsidRPr="00D15CCC">
        <w:rPr>
          <w:rFonts w:asciiTheme="minorHAnsi" w:hAnsiTheme="minorHAnsi" w:cstheme="minorHAnsi"/>
          <w:lang w:eastAsia="en-US"/>
        </w:rPr>
        <w:t>ażdej ze Stron.</w:t>
      </w:r>
    </w:p>
    <w:p w14:paraId="3DA00160" w14:textId="77777777" w:rsidR="00A86A04" w:rsidRPr="00D15CCC" w:rsidRDefault="00A86A04">
      <w:pPr>
        <w:tabs>
          <w:tab w:val="left" w:pos="426"/>
        </w:tabs>
        <w:spacing w:after="0"/>
        <w:contextualSpacing/>
        <w:jc w:val="both"/>
        <w:rPr>
          <w:rFonts w:asciiTheme="minorHAnsi" w:hAnsiTheme="minorHAnsi" w:cstheme="minorHAnsi"/>
        </w:rPr>
      </w:pPr>
    </w:p>
    <w:p w14:paraId="3E618EC6" w14:textId="77777777" w:rsidR="00A86A04" w:rsidRPr="00D15CCC" w:rsidRDefault="00A86A04">
      <w:pPr>
        <w:tabs>
          <w:tab w:val="left" w:pos="426"/>
        </w:tabs>
        <w:spacing w:after="0"/>
        <w:ind w:left="851"/>
        <w:contextualSpacing/>
        <w:jc w:val="both"/>
        <w:rPr>
          <w:rFonts w:asciiTheme="minorHAnsi" w:hAnsiTheme="minorHAnsi" w:cstheme="minorHAnsi"/>
        </w:rPr>
      </w:pPr>
    </w:p>
    <w:p w14:paraId="3FAF2609" w14:textId="2FD17A3F" w:rsidR="00A86A04" w:rsidRPr="00D15CCC" w:rsidRDefault="00A86A04">
      <w:pPr>
        <w:tabs>
          <w:tab w:val="left" w:pos="426"/>
        </w:tabs>
        <w:spacing w:after="0"/>
        <w:ind w:left="851"/>
        <w:contextualSpacing/>
        <w:jc w:val="both"/>
        <w:rPr>
          <w:rFonts w:asciiTheme="minorHAnsi" w:hAnsiTheme="minorHAnsi" w:cstheme="minorHAnsi"/>
        </w:rPr>
      </w:pPr>
      <w:r w:rsidRPr="00D15CCC">
        <w:rPr>
          <w:rFonts w:asciiTheme="minorHAnsi" w:hAnsiTheme="minorHAnsi" w:cstheme="minorHAnsi"/>
        </w:rPr>
        <w:t xml:space="preserve">Zamawiający </w:t>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00D2210D" w:rsidRPr="00D15CCC">
        <w:rPr>
          <w:rFonts w:asciiTheme="minorHAnsi" w:hAnsiTheme="minorHAnsi" w:cstheme="minorHAnsi"/>
        </w:rPr>
        <w:tab/>
      </w:r>
      <w:r w:rsidRPr="00D15CCC">
        <w:rPr>
          <w:rFonts w:asciiTheme="minorHAnsi" w:hAnsiTheme="minorHAnsi" w:cstheme="minorHAnsi"/>
        </w:rPr>
        <w:t xml:space="preserve">Wykonawca </w:t>
      </w:r>
    </w:p>
    <w:p w14:paraId="3D52F485" w14:textId="77777777" w:rsidR="00A86A04" w:rsidRPr="00D15CCC" w:rsidRDefault="00A86A04">
      <w:pPr>
        <w:spacing w:after="0"/>
        <w:jc w:val="both"/>
        <w:rPr>
          <w:rFonts w:asciiTheme="minorHAnsi" w:hAnsiTheme="minorHAnsi" w:cstheme="minorHAnsi"/>
        </w:rPr>
      </w:pPr>
    </w:p>
    <w:p w14:paraId="5374F219" w14:textId="71C6928C" w:rsidR="00DB561E" w:rsidRPr="002F18A3" w:rsidRDefault="00DB561E">
      <w:pPr>
        <w:autoSpaceDE w:val="0"/>
        <w:autoSpaceDN w:val="0"/>
        <w:adjustRightInd w:val="0"/>
        <w:spacing w:after="0"/>
        <w:jc w:val="both"/>
        <w:rPr>
          <w:rFonts w:asciiTheme="minorHAnsi" w:hAnsiTheme="minorHAnsi" w:cstheme="minorHAnsi"/>
        </w:rPr>
      </w:pPr>
    </w:p>
    <w:sectPr w:rsidR="00DB561E" w:rsidRPr="002F18A3" w:rsidSect="00456FE5">
      <w:headerReference w:type="even" r:id="rId8"/>
      <w:headerReference w:type="default" r:id="rId9"/>
      <w:headerReference w:type="first" r:id="rId10"/>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7104" w14:textId="77777777" w:rsidR="00CB4890" w:rsidRDefault="00CB4890" w:rsidP="00C77D1E">
      <w:pPr>
        <w:spacing w:after="0" w:line="240" w:lineRule="auto"/>
      </w:pPr>
      <w:r>
        <w:separator/>
      </w:r>
    </w:p>
  </w:endnote>
  <w:endnote w:type="continuationSeparator" w:id="0">
    <w:p w14:paraId="7C4D16CA" w14:textId="77777777" w:rsidR="00CB4890" w:rsidRDefault="00CB4890"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B52A" w14:textId="77777777" w:rsidR="00CB4890" w:rsidRDefault="00CB4890" w:rsidP="00C77D1E">
      <w:pPr>
        <w:spacing w:after="0" w:line="240" w:lineRule="auto"/>
      </w:pPr>
      <w:r>
        <w:separator/>
      </w:r>
    </w:p>
  </w:footnote>
  <w:footnote w:type="continuationSeparator" w:id="0">
    <w:p w14:paraId="586F7E0D" w14:textId="77777777" w:rsidR="00CB4890" w:rsidRDefault="00CB4890"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550701" w:rsidRDefault="00CB4890">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550701" w:rsidRDefault="00CB4890"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550701" w:rsidRDefault="00CB4890">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9725EC"/>
    <w:multiLevelType w:val="hybridMultilevel"/>
    <w:tmpl w:val="DE948CE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E13D07"/>
    <w:multiLevelType w:val="hybridMultilevel"/>
    <w:tmpl w:val="69267554"/>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CE52A99"/>
    <w:multiLevelType w:val="hybridMultilevel"/>
    <w:tmpl w:val="E042D5CE"/>
    <w:lvl w:ilvl="0" w:tplc="04150011">
      <w:start w:val="1"/>
      <w:numFmt w:val="decimal"/>
      <w:lvlText w:val="%1)"/>
      <w:lvlJc w:val="left"/>
      <w:pPr>
        <w:ind w:left="786" w:hanging="360"/>
      </w:pPr>
      <w:rPr>
        <w:rFonts w:hint="default"/>
      </w:rPr>
    </w:lvl>
    <w:lvl w:ilvl="1" w:tplc="BDDE63C4">
      <w:start w:val="1"/>
      <w:numFmt w:val="decimal"/>
      <w:lvlText w:val="%2)"/>
      <w:lvlJc w:val="left"/>
      <w:pPr>
        <w:ind w:left="928" w:hanging="360"/>
      </w:pPr>
      <w:rPr>
        <w:rFonts w:ascii="Verdana" w:eastAsia="Verdana" w:hAnsi="Verdana" w:cs="Verdana" w:hint="default"/>
        <w:w w:val="99"/>
        <w:sz w:val="20"/>
        <w:szCs w:val="20"/>
        <w:lang w:val="pl-PL" w:eastAsia="pl-PL" w:bidi="pl-PL"/>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7260E3E"/>
    <w:multiLevelType w:val="hybridMultilevel"/>
    <w:tmpl w:val="07F460EE"/>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C544972"/>
    <w:multiLevelType w:val="hybridMultilevel"/>
    <w:tmpl w:val="A562359E"/>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78C90F19"/>
    <w:multiLevelType w:val="hybridMultilevel"/>
    <w:tmpl w:val="61F469CC"/>
    <w:lvl w:ilvl="0" w:tplc="D50E39E0">
      <w:start w:val="6"/>
      <w:numFmt w:val="decimal"/>
      <w:lvlText w:val="%1."/>
      <w:lvlJc w:val="left"/>
      <w:pPr>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A074101"/>
    <w:multiLevelType w:val="hybridMultilevel"/>
    <w:tmpl w:val="AE0454DA"/>
    <w:lvl w:ilvl="0" w:tplc="41F84334">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num w:numId="1">
    <w:abstractNumId w:val="15"/>
  </w:num>
  <w:num w:numId="2">
    <w:abstractNumId w:val="2"/>
  </w:num>
  <w:num w:numId="3">
    <w:abstractNumId w:val="7"/>
  </w:num>
  <w:num w:numId="4">
    <w:abstractNumId w:val="16"/>
  </w:num>
  <w:num w:numId="5">
    <w:abstractNumId w:val="3"/>
  </w:num>
  <w:num w:numId="6">
    <w:abstractNumId w:val="4"/>
  </w:num>
  <w:num w:numId="7">
    <w:abstractNumId w:val="5"/>
  </w:num>
  <w:num w:numId="8">
    <w:abstractNumId w:val="13"/>
  </w:num>
  <w:num w:numId="9">
    <w:abstractNumId w:val="8"/>
  </w:num>
  <w:num w:numId="10">
    <w:abstractNumId w:val="14"/>
  </w:num>
  <w:num w:numId="11">
    <w:abstractNumId w:val="11"/>
  </w:num>
  <w:num w:numId="12">
    <w:abstractNumId w:val="17"/>
  </w:num>
  <w:num w:numId="13">
    <w:abstractNumId w:val="0"/>
  </w:num>
  <w:num w:numId="14">
    <w:abstractNumId w:val="1"/>
  </w:num>
  <w:num w:numId="15">
    <w:abstractNumId w:val="10"/>
  </w:num>
  <w:num w:numId="16">
    <w:abstractNumId w:val="6"/>
  </w:num>
  <w:num w:numId="17">
    <w:abstractNumId w:val="9"/>
  </w:num>
  <w:num w:numId="18">
    <w:abstractNumId w:val="18"/>
  </w:num>
  <w:num w:numId="19">
    <w:abstractNumId w:val="12"/>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22DBF"/>
    <w:rsid w:val="00023B91"/>
    <w:rsid w:val="000250DB"/>
    <w:rsid w:val="00033788"/>
    <w:rsid w:val="00034B69"/>
    <w:rsid w:val="000350A5"/>
    <w:rsid w:val="00040ADB"/>
    <w:rsid w:val="0004352A"/>
    <w:rsid w:val="000521C8"/>
    <w:rsid w:val="00067972"/>
    <w:rsid w:val="0007244C"/>
    <w:rsid w:val="000741FB"/>
    <w:rsid w:val="000742A8"/>
    <w:rsid w:val="00074A75"/>
    <w:rsid w:val="00091120"/>
    <w:rsid w:val="0009397C"/>
    <w:rsid w:val="00094E7E"/>
    <w:rsid w:val="000A2FF3"/>
    <w:rsid w:val="000B56D1"/>
    <w:rsid w:val="000B5BA5"/>
    <w:rsid w:val="000D3468"/>
    <w:rsid w:val="000D7889"/>
    <w:rsid w:val="000E11FF"/>
    <w:rsid w:val="000F1E37"/>
    <w:rsid w:val="0011658E"/>
    <w:rsid w:val="00132A94"/>
    <w:rsid w:val="00134F88"/>
    <w:rsid w:val="00146572"/>
    <w:rsid w:val="001470BC"/>
    <w:rsid w:val="00150404"/>
    <w:rsid w:val="00161396"/>
    <w:rsid w:val="00165C62"/>
    <w:rsid w:val="001671E8"/>
    <w:rsid w:val="00186205"/>
    <w:rsid w:val="00192CEF"/>
    <w:rsid w:val="001A07FB"/>
    <w:rsid w:val="001B18C0"/>
    <w:rsid w:val="001B1BA5"/>
    <w:rsid w:val="001B2E23"/>
    <w:rsid w:val="001C086D"/>
    <w:rsid w:val="001E24DD"/>
    <w:rsid w:val="001F0720"/>
    <w:rsid w:val="001F1841"/>
    <w:rsid w:val="001F45B4"/>
    <w:rsid w:val="001F6D65"/>
    <w:rsid w:val="002037EA"/>
    <w:rsid w:val="00210EB2"/>
    <w:rsid w:val="00214A4C"/>
    <w:rsid w:val="0023429E"/>
    <w:rsid w:val="00242DB4"/>
    <w:rsid w:val="00245340"/>
    <w:rsid w:val="0024577E"/>
    <w:rsid w:val="00245F8E"/>
    <w:rsid w:val="00251995"/>
    <w:rsid w:val="0025628A"/>
    <w:rsid w:val="00261A4D"/>
    <w:rsid w:val="00263C76"/>
    <w:rsid w:val="00267A66"/>
    <w:rsid w:val="0027219F"/>
    <w:rsid w:val="00280F5A"/>
    <w:rsid w:val="002815CB"/>
    <w:rsid w:val="002817C1"/>
    <w:rsid w:val="002A2F4F"/>
    <w:rsid w:val="002A74AA"/>
    <w:rsid w:val="002B1F80"/>
    <w:rsid w:val="002B626C"/>
    <w:rsid w:val="002C0745"/>
    <w:rsid w:val="002E39C8"/>
    <w:rsid w:val="002F18A3"/>
    <w:rsid w:val="002F4ED8"/>
    <w:rsid w:val="002F6939"/>
    <w:rsid w:val="00320036"/>
    <w:rsid w:val="00320F84"/>
    <w:rsid w:val="00336ACD"/>
    <w:rsid w:val="00342EDF"/>
    <w:rsid w:val="00354B1E"/>
    <w:rsid w:val="00365F29"/>
    <w:rsid w:val="003673A3"/>
    <w:rsid w:val="0037114E"/>
    <w:rsid w:val="003737B4"/>
    <w:rsid w:val="00375056"/>
    <w:rsid w:val="00397910"/>
    <w:rsid w:val="00397B7F"/>
    <w:rsid w:val="003A2BB6"/>
    <w:rsid w:val="003A384F"/>
    <w:rsid w:val="003A3961"/>
    <w:rsid w:val="003B497D"/>
    <w:rsid w:val="003C3531"/>
    <w:rsid w:val="003C5E57"/>
    <w:rsid w:val="003C6B13"/>
    <w:rsid w:val="003E1FCB"/>
    <w:rsid w:val="003E7829"/>
    <w:rsid w:val="004038E7"/>
    <w:rsid w:val="0040714A"/>
    <w:rsid w:val="004145A2"/>
    <w:rsid w:val="00416D7E"/>
    <w:rsid w:val="00420513"/>
    <w:rsid w:val="004230FA"/>
    <w:rsid w:val="00431946"/>
    <w:rsid w:val="00434D46"/>
    <w:rsid w:val="00436150"/>
    <w:rsid w:val="004409E6"/>
    <w:rsid w:val="00445E41"/>
    <w:rsid w:val="00454D66"/>
    <w:rsid w:val="00456FE5"/>
    <w:rsid w:val="004571A3"/>
    <w:rsid w:val="004658A1"/>
    <w:rsid w:val="00471F2A"/>
    <w:rsid w:val="0047575A"/>
    <w:rsid w:val="004B098C"/>
    <w:rsid w:val="004C1959"/>
    <w:rsid w:val="004D3B32"/>
    <w:rsid w:val="004E2394"/>
    <w:rsid w:val="004E28ED"/>
    <w:rsid w:val="005038FC"/>
    <w:rsid w:val="00513CC0"/>
    <w:rsid w:val="00521338"/>
    <w:rsid w:val="00522A42"/>
    <w:rsid w:val="00535484"/>
    <w:rsid w:val="005423CF"/>
    <w:rsid w:val="00550701"/>
    <w:rsid w:val="0056142F"/>
    <w:rsid w:val="005625E0"/>
    <w:rsid w:val="00570010"/>
    <w:rsid w:val="005763D0"/>
    <w:rsid w:val="00597DE8"/>
    <w:rsid w:val="005A1B98"/>
    <w:rsid w:val="005D1F9F"/>
    <w:rsid w:val="005E1456"/>
    <w:rsid w:val="005F08E8"/>
    <w:rsid w:val="005F4510"/>
    <w:rsid w:val="00606DE4"/>
    <w:rsid w:val="00614D36"/>
    <w:rsid w:val="00636F83"/>
    <w:rsid w:val="00642486"/>
    <w:rsid w:val="00651BF8"/>
    <w:rsid w:val="0065259F"/>
    <w:rsid w:val="0065273B"/>
    <w:rsid w:val="00653090"/>
    <w:rsid w:val="00657766"/>
    <w:rsid w:val="00681867"/>
    <w:rsid w:val="006962B4"/>
    <w:rsid w:val="006A0046"/>
    <w:rsid w:val="006A04A9"/>
    <w:rsid w:val="006A5EA3"/>
    <w:rsid w:val="006A7612"/>
    <w:rsid w:val="006B7911"/>
    <w:rsid w:val="006C3FED"/>
    <w:rsid w:val="006C6B90"/>
    <w:rsid w:val="006D0E22"/>
    <w:rsid w:val="00702F8B"/>
    <w:rsid w:val="00710D54"/>
    <w:rsid w:val="00712927"/>
    <w:rsid w:val="00722465"/>
    <w:rsid w:val="00722FA7"/>
    <w:rsid w:val="0072625B"/>
    <w:rsid w:val="00746C75"/>
    <w:rsid w:val="00757D13"/>
    <w:rsid w:val="0076261B"/>
    <w:rsid w:val="00763BE2"/>
    <w:rsid w:val="0076476D"/>
    <w:rsid w:val="00773A5D"/>
    <w:rsid w:val="00786CB2"/>
    <w:rsid w:val="007A1F30"/>
    <w:rsid w:val="007A7B9E"/>
    <w:rsid w:val="007B37ED"/>
    <w:rsid w:val="007C11F6"/>
    <w:rsid w:val="007D0613"/>
    <w:rsid w:val="007D122F"/>
    <w:rsid w:val="007D34E7"/>
    <w:rsid w:val="007E3919"/>
    <w:rsid w:val="007F2845"/>
    <w:rsid w:val="007F7FE9"/>
    <w:rsid w:val="00807C95"/>
    <w:rsid w:val="00845467"/>
    <w:rsid w:val="008470DF"/>
    <w:rsid w:val="00860B23"/>
    <w:rsid w:val="00863070"/>
    <w:rsid w:val="008651FC"/>
    <w:rsid w:val="00870B19"/>
    <w:rsid w:val="0087445E"/>
    <w:rsid w:val="00875821"/>
    <w:rsid w:val="00881DB2"/>
    <w:rsid w:val="0089273D"/>
    <w:rsid w:val="0089309C"/>
    <w:rsid w:val="008A268D"/>
    <w:rsid w:val="008A753B"/>
    <w:rsid w:val="008B25BB"/>
    <w:rsid w:val="008B42B9"/>
    <w:rsid w:val="008C1015"/>
    <w:rsid w:val="008C4B23"/>
    <w:rsid w:val="008F2C73"/>
    <w:rsid w:val="008F6353"/>
    <w:rsid w:val="008F63E1"/>
    <w:rsid w:val="008F6A3E"/>
    <w:rsid w:val="009013FC"/>
    <w:rsid w:val="00911C69"/>
    <w:rsid w:val="009129C8"/>
    <w:rsid w:val="00913CF2"/>
    <w:rsid w:val="00922D9E"/>
    <w:rsid w:val="00923703"/>
    <w:rsid w:val="009325FA"/>
    <w:rsid w:val="0093281F"/>
    <w:rsid w:val="009328B1"/>
    <w:rsid w:val="009368E6"/>
    <w:rsid w:val="00937FB2"/>
    <w:rsid w:val="0094762B"/>
    <w:rsid w:val="00951776"/>
    <w:rsid w:val="0095534A"/>
    <w:rsid w:val="00963CAC"/>
    <w:rsid w:val="00967205"/>
    <w:rsid w:val="0097324F"/>
    <w:rsid w:val="009732A1"/>
    <w:rsid w:val="009764F0"/>
    <w:rsid w:val="00981799"/>
    <w:rsid w:val="009823C6"/>
    <w:rsid w:val="00983B23"/>
    <w:rsid w:val="009861AA"/>
    <w:rsid w:val="00997CA3"/>
    <w:rsid w:val="009A791F"/>
    <w:rsid w:val="009B6C77"/>
    <w:rsid w:val="009C3A60"/>
    <w:rsid w:val="009D61A6"/>
    <w:rsid w:val="009E39CC"/>
    <w:rsid w:val="009E658D"/>
    <w:rsid w:val="009F168C"/>
    <w:rsid w:val="009F47C2"/>
    <w:rsid w:val="00A10EB2"/>
    <w:rsid w:val="00A13E46"/>
    <w:rsid w:val="00A17775"/>
    <w:rsid w:val="00A201D1"/>
    <w:rsid w:val="00A2076B"/>
    <w:rsid w:val="00A22C66"/>
    <w:rsid w:val="00A25279"/>
    <w:rsid w:val="00A33869"/>
    <w:rsid w:val="00A36D49"/>
    <w:rsid w:val="00A42E54"/>
    <w:rsid w:val="00A47885"/>
    <w:rsid w:val="00A50E4F"/>
    <w:rsid w:val="00A51F40"/>
    <w:rsid w:val="00A559FA"/>
    <w:rsid w:val="00A61B4E"/>
    <w:rsid w:val="00A64A3F"/>
    <w:rsid w:val="00A73BEB"/>
    <w:rsid w:val="00A74C4C"/>
    <w:rsid w:val="00A8102B"/>
    <w:rsid w:val="00A86A04"/>
    <w:rsid w:val="00AC05CB"/>
    <w:rsid w:val="00AC59F7"/>
    <w:rsid w:val="00AC6670"/>
    <w:rsid w:val="00AD3058"/>
    <w:rsid w:val="00AD342B"/>
    <w:rsid w:val="00AE1740"/>
    <w:rsid w:val="00AE321C"/>
    <w:rsid w:val="00AF0311"/>
    <w:rsid w:val="00AF7205"/>
    <w:rsid w:val="00B03681"/>
    <w:rsid w:val="00B05808"/>
    <w:rsid w:val="00B11EDE"/>
    <w:rsid w:val="00B350C8"/>
    <w:rsid w:val="00B44BCC"/>
    <w:rsid w:val="00B550BF"/>
    <w:rsid w:val="00B570A3"/>
    <w:rsid w:val="00B74DDD"/>
    <w:rsid w:val="00B878DD"/>
    <w:rsid w:val="00B9220A"/>
    <w:rsid w:val="00B9717B"/>
    <w:rsid w:val="00BB19D0"/>
    <w:rsid w:val="00BB2F6E"/>
    <w:rsid w:val="00BB59D9"/>
    <w:rsid w:val="00BB6F88"/>
    <w:rsid w:val="00BC45A0"/>
    <w:rsid w:val="00BD32E4"/>
    <w:rsid w:val="00BD6B4B"/>
    <w:rsid w:val="00BF1346"/>
    <w:rsid w:val="00BF1E96"/>
    <w:rsid w:val="00BF343D"/>
    <w:rsid w:val="00C02ECD"/>
    <w:rsid w:val="00C17C3B"/>
    <w:rsid w:val="00C20F87"/>
    <w:rsid w:val="00C22E4E"/>
    <w:rsid w:val="00C31202"/>
    <w:rsid w:val="00C31A6E"/>
    <w:rsid w:val="00C40069"/>
    <w:rsid w:val="00C42A56"/>
    <w:rsid w:val="00C43B3B"/>
    <w:rsid w:val="00C44BB0"/>
    <w:rsid w:val="00C45A54"/>
    <w:rsid w:val="00C56AB4"/>
    <w:rsid w:val="00C62067"/>
    <w:rsid w:val="00C6689E"/>
    <w:rsid w:val="00C66FC0"/>
    <w:rsid w:val="00C74401"/>
    <w:rsid w:val="00C77D1E"/>
    <w:rsid w:val="00C81D73"/>
    <w:rsid w:val="00C863C6"/>
    <w:rsid w:val="00C936D6"/>
    <w:rsid w:val="00CA2656"/>
    <w:rsid w:val="00CA7B09"/>
    <w:rsid w:val="00CB4890"/>
    <w:rsid w:val="00CD0B43"/>
    <w:rsid w:val="00CE0C53"/>
    <w:rsid w:val="00CF3ED1"/>
    <w:rsid w:val="00CF52C3"/>
    <w:rsid w:val="00CF5835"/>
    <w:rsid w:val="00CF5F14"/>
    <w:rsid w:val="00D00849"/>
    <w:rsid w:val="00D11595"/>
    <w:rsid w:val="00D14172"/>
    <w:rsid w:val="00D15CCC"/>
    <w:rsid w:val="00D2210D"/>
    <w:rsid w:val="00D417A1"/>
    <w:rsid w:val="00D4243E"/>
    <w:rsid w:val="00D44A6C"/>
    <w:rsid w:val="00D44D9D"/>
    <w:rsid w:val="00D46531"/>
    <w:rsid w:val="00D50881"/>
    <w:rsid w:val="00D509ED"/>
    <w:rsid w:val="00D61B70"/>
    <w:rsid w:val="00D72AC9"/>
    <w:rsid w:val="00D90A33"/>
    <w:rsid w:val="00DA42EC"/>
    <w:rsid w:val="00DB561E"/>
    <w:rsid w:val="00DB67CA"/>
    <w:rsid w:val="00DD1418"/>
    <w:rsid w:val="00DD7638"/>
    <w:rsid w:val="00DE08F8"/>
    <w:rsid w:val="00DE30B6"/>
    <w:rsid w:val="00DE6D9E"/>
    <w:rsid w:val="00E059F4"/>
    <w:rsid w:val="00E10AF8"/>
    <w:rsid w:val="00E1231E"/>
    <w:rsid w:val="00E1242F"/>
    <w:rsid w:val="00E152AA"/>
    <w:rsid w:val="00E23299"/>
    <w:rsid w:val="00E312DC"/>
    <w:rsid w:val="00E31B67"/>
    <w:rsid w:val="00E368A0"/>
    <w:rsid w:val="00E3779E"/>
    <w:rsid w:val="00E43982"/>
    <w:rsid w:val="00E44885"/>
    <w:rsid w:val="00E46316"/>
    <w:rsid w:val="00E5656E"/>
    <w:rsid w:val="00E77667"/>
    <w:rsid w:val="00EA4D09"/>
    <w:rsid w:val="00EB1D2A"/>
    <w:rsid w:val="00EC5867"/>
    <w:rsid w:val="00EE1AA6"/>
    <w:rsid w:val="00EE2C23"/>
    <w:rsid w:val="00EE50FD"/>
    <w:rsid w:val="00EF0C3A"/>
    <w:rsid w:val="00EF32E3"/>
    <w:rsid w:val="00EF5A70"/>
    <w:rsid w:val="00EF6FAB"/>
    <w:rsid w:val="00F02FF9"/>
    <w:rsid w:val="00F2775A"/>
    <w:rsid w:val="00F362FB"/>
    <w:rsid w:val="00F51991"/>
    <w:rsid w:val="00F5370B"/>
    <w:rsid w:val="00F72E9D"/>
    <w:rsid w:val="00F77C0F"/>
    <w:rsid w:val="00F80823"/>
    <w:rsid w:val="00F81548"/>
    <w:rsid w:val="00F82198"/>
    <w:rsid w:val="00F83891"/>
    <w:rsid w:val="00F96473"/>
    <w:rsid w:val="00FA1AB3"/>
    <w:rsid w:val="00FA7B10"/>
    <w:rsid w:val="00FB14DF"/>
    <w:rsid w:val="00FB514D"/>
    <w:rsid w:val="00FB5665"/>
    <w:rsid w:val="00FC19B6"/>
    <w:rsid w:val="00FC1BD6"/>
    <w:rsid w:val="00FC3D3A"/>
    <w:rsid w:val="00FD366A"/>
    <w:rsid w:val="00FE5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1344">
      <w:bodyDiv w:val="1"/>
      <w:marLeft w:val="0"/>
      <w:marRight w:val="0"/>
      <w:marTop w:val="0"/>
      <w:marBottom w:val="0"/>
      <w:divBdr>
        <w:top w:val="none" w:sz="0" w:space="0" w:color="auto"/>
        <w:left w:val="none" w:sz="0" w:space="0" w:color="auto"/>
        <w:bottom w:val="none" w:sz="0" w:space="0" w:color="auto"/>
        <w:right w:val="none" w:sz="0" w:space="0" w:color="auto"/>
      </w:divBdr>
    </w:div>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4748-578F-4C9D-9CA4-48D83C9C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3393</Words>
  <Characters>20361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12</cp:revision>
  <cp:lastPrinted>2019-07-24T08:35:00Z</cp:lastPrinted>
  <dcterms:created xsi:type="dcterms:W3CDTF">2019-07-11T15:14:00Z</dcterms:created>
  <dcterms:modified xsi:type="dcterms:W3CDTF">2019-07-24T12:02:00Z</dcterms:modified>
</cp:coreProperties>
</file>